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147" w:rsidRDefault="008E6147" w:rsidP="008E6147">
      <w:pPr>
        <w:jc w:val="center"/>
        <w:rPr>
          <w:sz w:val="24"/>
          <w:szCs w:val="24"/>
          <w:lang w:val="kk-KZ"/>
        </w:rPr>
      </w:pPr>
      <w:r w:rsidRPr="008E6147">
        <w:rPr>
          <w:sz w:val="24"/>
          <w:szCs w:val="24"/>
          <w:lang w:val="kk-KZ"/>
        </w:rPr>
        <w:t>Математикалық талдауға кіріспе Сандық тізбек және оның шектері</w:t>
      </w:r>
    </w:p>
    <w:p w:rsidR="0099337F" w:rsidRPr="008E6147" w:rsidRDefault="0099337F" w:rsidP="008E6147">
      <w:pPr>
        <w:jc w:val="center"/>
        <w:rPr>
          <w:sz w:val="24"/>
          <w:szCs w:val="24"/>
          <w:lang w:val="kk-KZ"/>
        </w:rPr>
      </w:pPr>
    </w:p>
    <w:p w:rsidR="0099337F" w:rsidRDefault="0099337F" w:rsidP="008E6147">
      <w:pPr>
        <w:jc w:val="both"/>
        <w:rPr>
          <w:sz w:val="24"/>
          <w:szCs w:val="24"/>
          <w:lang w:val="kk-KZ"/>
        </w:rPr>
      </w:pPr>
      <w:r w:rsidRPr="0099337F">
        <w:rPr>
          <w:sz w:val="24"/>
          <w:szCs w:val="24"/>
          <w:lang w:val="kk-KZ"/>
        </w:rPr>
        <w:t>Функцияның  параметрлік көрсетілуі - бірнеше  айнымалылар арасындағы функционалдық  тәуелділікті көмекші айнымалылар - параметрлер - арқылы көрсететін өрнек. Мысалы, Ғ(х,у)=0 теңдеуі жазықтықта қисықты  анықтасын. Егер t шамасы осы қисықтың (х,у) нүктесінің орнын көрсететін болса, онда осы шаманы параметр деп алып, ал х пен у-ті осы параметрдің функциялары деп алсақ, қисықтың параметрлік теңдеуі мына түрде жазылады: x=ᵠ(t), y=ψ(t). Осы функциялар х пен у арасындағы берілген функционалдық тәуелділіктің параметрлік көрсетілуі болады.</w:t>
      </w:r>
    </w:p>
    <w:p w:rsidR="0099337F" w:rsidRPr="0099337F" w:rsidRDefault="0099337F" w:rsidP="008E6147">
      <w:pPr>
        <w:jc w:val="both"/>
        <w:rPr>
          <w:sz w:val="24"/>
          <w:szCs w:val="24"/>
          <w:lang w:val="kk-KZ"/>
        </w:rPr>
      </w:pPr>
    </w:p>
    <w:p w:rsidR="008E6147" w:rsidRPr="008E6147" w:rsidRDefault="008E6147" w:rsidP="008E6147">
      <w:pPr>
        <w:jc w:val="both"/>
        <w:rPr>
          <w:sz w:val="24"/>
          <w:szCs w:val="24"/>
          <w:lang w:val="kk-KZ"/>
        </w:rPr>
      </w:pPr>
      <w:r w:rsidRPr="008E6147">
        <w:rPr>
          <w:sz w:val="24"/>
          <w:szCs w:val="24"/>
          <w:lang w:val="kk-KZ"/>
        </w:rPr>
        <w:t xml:space="preserve">Бізге </w:t>
      </w:r>
      <w:r w:rsidRPr="008E6147">
        <w:rPr>
          <w:position w:val="-10"/>
          <w:sz w:val="24"/>
          <w:szCs w:val="24"/>
          <w:lang w:val="kk-KZ"/>
        </w:rPr>
        <w:object w:dxaOrig="5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15.75pt" o:ole="">
            <v:imagedata r:id="rId5" o:title=""/>
          </v:shape>
          <o:OLEObject Type="Embed" ProgID="Equation.3" ShapeID="_x0000_i1025" DrawAspect="Content" ObjectID="_1659692075" r:id="rId6"/>
        </w:object>
      </w:r>
      <w:r w:rsidRPr="008E6147">
        <w:rPr>
          <w:sz w:val="24"/>
          <w:szCs w:val="24"/>
          <w:lang w:val="kk-KZ"/>
        </w:rPr>
        <w:t xml:space="preserve"> құр емес жиындары берілсін.</w:t>
      </w:r>
    </w:p>
    <w:p w:rsidR="008E6147" w:rsidRPr="008E6147" w:rsidRDefault="008E6147" w:rsidP="008E6147">
      <w:pPr>
        <w:jc w:val="both"/>
        <w:rPr>
          <w:sz w:val="24"/>
          <w:szCs w:val="24"/>
          <w:lang w:val="kk-KZ"/>
        </w:rPr>
      </w:pPr>
      <w:r w:rsidRPr="008E6147">
        <w:rPr>
          <w:sz w:val="24"/>
          <w:szCs w:val="24"/>
          <w:lang w:val="kk-KZ"/>
        </w:rPr>
        <w:t xml:space="preserve">Анықтама: Әрбір </w:t>
      </w:r>
      <w:r w:rsidRPr="008E6147">
        <w:rPr>
          <w:position w:val="-6"/>
          <w:sz w:val="24"/>
          <w:szCs w:val="24"/>
          <w:lang w:val="kk-KZ"/>
        </w:rPr>
        <w:object w:dxaOrig="639" w:dyaOrig="279">
          <v:shape id="_x0000_i1026" type="#_x0000_t75" style="width:32.25pt;height:14.25pt" o:ole="">
            <v:imagedata r:id="rId7" o:title=""/>
          </v:shape>
          <o:OLEObject Type="Embed" ProgID="Equation.3" ShapeID="_x0000_i1026" DrawAspect="Content" ObjectID="_1659692076" r:id="rId8"/>
        </w:object>
      </w:r>
      <w:r w:rsidRPr="008E6147">
        <w:rPr>
          <w:sz w:val="24"/>
          <w:szCs w:val="24"/>
          <w:lang w:val="kk-KZ"/>
        </w:rPr>
        <w:t xml:space="preserve">  элементіне </w:t>
      </w:r>
      <w:r w:rsidRPr="008E6147">
        <w:rPr>
          <w:position w:val="-10"/>
          <w:sz w:val="24"/>
          <w:szCs w:val="24"/>
          <w:lang w:val="kk-KZ"/>
        </w:rPr>
        <w:object w:dxaOrig="620" w:dyaOrig="320">
          <v:shape id="_x0000_i1027" type="#_x0000_t75" style="width:30.75pt;height:15.75pt" o:ole="">
            <v:imagedata r:id="rId9" o:title=""/>
          </v:shape>
          <o:OLEObject Type="Embed" ProgID="Equation.3" ShapeID="_x0000_i1027" DrawAspect="Content" ObjectID="_1659692077" r:id="rId10"/>
        </w:object>
      </w:r>
      <w:r w:rsidRPr="008E6147">
        <w:rPr>
          <w:sz w:val="24"/>
          <w:szCs w:val="24"/>
          <w:lang w:val="kk-KZ"/>
        </w:rPr>
        <w:t xml:space="preserve"> элементі сәйкес келетін сәйкестік Х жиынында анықталған, У жиынында мәндері бар функция деп аталады.</w:t>
      </w:r>
    </w:p>
    <w:p w:rsidR="008E6147" w:rsidRPr="008E6147" w:rsidRDefault="008E6147" w:rsidP="008E6147">
      <w:pPr>
        <w:jc w:val="both"/>
        <w:rPr>
          <w:sz w:val="24"/>
          <w:szCs w:val="24"/>
          <w:lang w:val="kk-KZ"/>
        </w:rPr>
      </w:pPr>
      <w:r w:rsidRPr="008E6147">
        <w:rPr>
          <w:sz w:val="24"/>
          <w:szCs w:val="24"/>
          <w:lang w:val="kk-KZ"/>
        </w:rPr>
        <w:t xml:space="preserve"> Анықтама: Анықталу облысы деп </w:t>
      </w:r>
      <w:r w:rsidRPr="008E6147">
        <w:rPr>
          <w:position w:val="-10"/>
          <w:sz w:val="24"/>
          <w:szCs w:val="24"/>
          <w:lang w:val="kk-KZ"/>
        </w:rPr>
        <w:object w:dxaOrig="620" w:dyaOrig="320">
          <v:shape id="_x0000_i1028" type="#_x0000_t75" style="width:30.75pt;height:15.75pt" o:ole="">
            <v:imagedata r:id="rId9" o:title=""/>
          </v:shape>
          <o:OLEObject Type="Embed" ProgID="Equation.3" ShapeID="_x0000_i1028" DrawAspect="Content" ObjectID="_1659692078" r:id="rId11"/>
        </w:object>
      </w:r>
      <w:r w:rsidRPr="008E6147">
        <w:rPr>
          <w:sz w:val="24"/>
          <w:szCs w:val="24"/>
          <w:lang w:val="kk-KZ"/>
        </w:rPr>
        <w:t xml:space="preserve"> мәндері табылатын </w:t>
      </w:r>
      <w:r w:rsidRPr="008E6147">
        <w:rPr>
          <w:position w:val="-6"/>
          <w:sz w:val="24"/>
          <w:szCs w:val="24"/>
          <w:lang w:val="kk-KZ"/>
        </w:rPr>
        <w:object w:dxaOrig="639" w:dyaOrig="279">
          <v:shape id="_x0000_i1029" type="#_x0000_t75" style="width:32.25pt;height:14.25pt" o:ole="">
            <v:imagedata r:id="rId7" o:title=""/>
          </v:shape>
          <o:OLEObject Type="Embed" ProgID="Equation.3" ShapeID="_x0000_i1029" DrawAspect="Content" ObjectID="_1659692079" r:id="rId12"/>
        </w:object>
      </w:r>
      <w:r w:rsidRPr="008E6147">
        <w:rPr>
          <w:sz w:val="24"/>
          <w:szCs w:val="24"/>
          <w:lang w:val="kk-KZ"/>
        </w:rPr>
        <w:t>мәндер жиынын айтады.</w:t>
      </w:r>
    </w:p>
    <w:p w:rsidR="008E6147" w:rsidRPr="008E6147" w:rsidRDefault="008E6147" w:rsidP="008E6147">
      <w:pPr>
        <w:jc w:val="both"/>
        <w:rPr>
          <w:sz w:val="24"/>
          <w:szCs w:val="24"/>
          <w:lang w:val="kk-KZ"/>
        </w:rPr>
      </w:pPr>
      <w:r w:rsidRPr="008E6147">
        <w:rPr>
          <w:position w:val="-10"/>
          <w:sz w:val="24"/>
          <w:szCs w:val="24"/>
          <w:lang w:val="kk-KZ"/>
        </w:rPr>
        <w:object w:dxaOrig="920" w:dyaOrig="320">
          <v:shape id="_x0000_i1030" type="#_x0000_t75" style="width:45.75pt;height:15.75pt" o:ole="">
            <v:imagedata r:id="rId13" o:title=""/>
          </v:shape>
          <o:OLEObject Type="Embed" ProgID="Equation.3" ShapeID="_x0000_i1030" DrawAspect="Content" ObjectID="_1659692080" r:id="rId14"/>
        </w:object>
      </w:r>
      <w:r w:rsidRPr="008E6147">
        <w:rPr>
          <w:sz w:val="24"/>
          <w:szCs w:val="24"/>
          <w:lang w:val="kk-KZ"/>
        </w:rPr>
        <w:t xml:space="preserve"> - айқын жарияланған функция;</w:t>
      </w:r>
    </w:p>
    <w:p w:rsidR="008E6147" w:rsidRPr="008E6147" w:rsidRDefault="008E6147" w:rsidP="008E6147">
      <w:pPr>
        <w:jc w:val="both"/>
        <w:rPr>
          <w:sz w:val="24"/>
          <w:szCs w:val="24"/>
          <w:lang w:val="kk-KZ"/>
        </w:rPr>
      </w:pPr>
      <w:r w:rsidRPr="008E6147">
        <w:rPr>
          <w:position w:val="-10"/>
          <w:sz w:val="24"/>
          <w:szCs w:val="24"/>
          <w:lang w:val="kk-KZ"/>
        </w:rPr>
        <w:object w:dxaOrig="920" w:dyaOrig="320">
          <v:shape id="_x0000_i1031" type="#_x0000_t75" style="width:45.75pt;height:15.75pt" o:ole="">
            <v:imagedata r:id="rId15" o:title=""/>
          </v:shape>
          <o:OLEObject Type="Embed" ProgID="Equation.3" ShapeID="_x0000_i1031" DrawAspect="Content" ObjectID="_1659692081" r:id="rId16"/>
        </w:object>
      </w:r>
      <w:r w:rsidRPr="008E6147">
        <w:rPr>
          <w:sz w:val="24"/>
          <w:szCs w:val="24"/>
          <w:lang w:val="kk-KZ"/>
        </w:rPr>
        <w:t xml:space="preserve"> - функция;</w:t>
      </w:r>
    </w:p>
    <w:p w:rsidR="008E6147" w:rsidRPr="008E6147" w:rsidRDefault="008E6147" w:rsidP="008E6147">
      <w:pPr>
        <w:jc w:val="both"/>
        <w:rPr>
          <w:sz w:val="24"/>
          <w:szCs w:val="24"/>
          <w:lang w:val="kk-KZ"/>
        </w:rPr>
      </w:pPr>
      <w:r w:rsidRPr="008E6147">
        <w:rPr>
          <w:position w:val="-30"/>
          <w:sz w:val="24"/>
          <w:szCs w:val="24"/>
          <w:lang w:val="kk-KZ"/>
        </w:rPr>
        <w:object w:dxaOrig="980" w:dyaOrig="720">
          <v:shape id="_x0000_i1032" type="#_x0000_t75" style="width:48.75pt;height:36pt" o:ole="">
            <v:imagedata r:id="rId17" o:title=""/>
          </v:shape>
          <o:OLEObject Type="Embed" ProgID="Equation.3" ShapeID="_x0000_i1032" DrawAspect="Content" ObjectID="_1659692082" r:id="rId18"/>
        </w:object>
      </w:r>
      <w:r w:rsidRPr="008E6147">
        <w:rPr>
          <w:sz w:val="24"/>
          <w:szCs w:val="24"/>
          <w:lang w:val="kk-KZ"/>
        </w:rPr>
        <w:t xml:space="preserve"> - параметрлік түрде берілген функция.</w:t>
      </w:r>
    </w:p>
    <w:p w:rsidR="008E6147" w:rsidRPr="008E6147" w:rsidRDefault="008E6147" w:rsidP="008E6147">
      <w:pPr>
        <w:jc w:val="both"/>
        <w:rPr>
          <w:sz w:val="24"/>
          <w:szCs w:val="24"/>
          <w:lang w:val="kk-KZ"/>
        </w:rPr>
      </w:pPr>
      <w:r w:rsidRPr="008E6147">
        <w:rPr>
          <w:sz w:val="24"/>
          <w:szCs w:val="24"/>
          <w:lang w:val="kk-KZ"/>
        </w:rPr>
        <w:t xml:space="preserve"> </w:t>
      </w:r>
      <w:r w:rsidRPr="008E6147">
        <w:rPr>
          <w:position w:val="-10"/>
          <w:sz w:val="24"/>
          <w:szCs w:val="24"/>
          <w:lang w:val="kk-KZ"/>
        </w:rPr>
        <w:object w:dxaOrig="1400" w:dyaOrig="320">
          <v:shape id="_x0000_i1033" type="#_x0000_t75" style="width:69.75pt;height:15.75pt" o:ole="">
            <v:imagedata r:id="rId19" o:title=""/>
          </v:shape>
          <o:OLEObject Type="Embed" ProgID="Equation.3" ShapeID="_x0000_i1033" DrawAspect="Content" ObjectID="_1659692083" r:id="rId20"/>
        </w:object>
      </w:r>
      <w:r w:rsidRPr="008E6147">
        <w:rPr>
          <w:sz w:val="24"/>
          <w:szCs w:val="24"/>
          <w:lang w:val="kk-KZ"/>
        </w:rPr>
        <w:t xml:space="preserve"> - жұп функция, </w:t>
      </w:r>
      <w:r w:rsidRPr="008E6147">
        <w:rPr>
          <w:position w:val="-6"/>
          <w:sz w:val="24"/>
          <w:szCs w:val="24"/>
          <w:lang w:val="kk-KZ"/>
        </w:rPr>
        <w:object w:dxaOrig="400" w:dyaOrig="279">
          <v:shape id="_x0000_i1034" type="#_x0000_t75" style="width:20.25pt;height:14.25pt" o:ole="">
            <v:imagedata r:id="rId21" o:title=""/>
          </v:shape>
          <o:OLEObject Type="Embed" ProgID="Equation.3" ShapeID="_x0000_i1034" DrawAspect="Content" ObjectID="_1659692084" r:id="rId22"/>
        </w:object>
      </w:r>
      <w:r w:rsidRPr="008E6147">
        <w:rPr>
          <w:sz w:val="24"/>
          <w:szCs w:val="24"/>
          <w:lang w:val="kk-KZ"/>
        </w:rPr>
        <w:t>осіне симметриялы,</w:t>
      </w:r>
    </w:p>
    <w:p w:rsidR="008E6147" w:rsidRPr="008E6147" w:rsidRDefault="008E6147" w:rsidP="008E6147">
      <w:pPr>
        <w:jc w:val="both"/>
        <w:rPr>
          <w:sz w:val="24"/>
          <w:szCs w:val="24"/>
          <w:lang w:val="kk-KZ"/>
        </w:rPr>
      </w:pPr>
      <w:r w:rsidRPr="008E6147">
        <w:rPr>
          <w:position w:val="-10"/>
          <w:sz w:val="24"/>
          <w:szCs w:val="24"/>
          <w:lang w:val="kk-KZ"/>
        </w:rPr>
        <w:object w:dxaOrig="1520" w:dyaOrig="320">
          <v:shape id="_x0000_i1035" type="#_x0000_t75" style="width:75.75pt;height:15.75pt" o:ole="">
            <v:imagedata r:id="rId23" o:title=""/>
          </v:shape>
          <o:OLEObject Type="Embed" ProgID="Equation.3" ShapeID="_x0000_i1035" DrawAspect="Content" ObjectID="_1659692085" r:id="rId24"/>
        </w:object>
      </w:r>
      <w:r w:rsidRPr="008E6147">
        <w:rPr>
          <w:sz w:val="24"/>
          <w:szCs w:val="24"/>
          <w:lang w:val="kk-KZ"/>
        </w:rPr>
        <w:t xml:space="preserve"> - тақ функция, </w:t>
      </w:r>
      <w:r w:rsidRPr="008E6147">
        <w:rPr>
          <w:position w:val="-6"/>
          <w:sz w:val="24"/>
          <w:szCs w:val="24"/>
          <w:lang w:val="kk-KZ"/>
        </w:rPr>
        <w:object w:dxaOrig="420" w:dyaOrig="279">
          <v:shape id="_x0000_i1036" type="#_x0000_t75" style="width:21pt;height:14.25pt" o:ole="">
            <v:imagedata r:id="rId25" o:title=""/>
          </v:shape>
          <o:OLEObject Type="Embed" ProgID="Equation.3" ShapeID="_x0000_i1036" DrawAspect="Content" ObjectID="_1659692086" r:id="rId26"/>
        </w:object>
      </w:r>
      <w:r w:rsidRPr="008E6147">
        <w:rPr>
          <w:sz w:val="24"/>
          <w:szCs w:val="24"/>
          <w:lang w:val="kk-KZ"/>
        </w:rPr>
        <w:t>осіне симметриялы,</w:t>
      </w:r>
    </w:p>
    <w:p w:rsidR="008E6147" w:rsidRPr="008E6147" w:rsidRDefault="008E6147" w:rsidP="008E6147">
      <w:pPr>
        <w:jc w:val="both"/>
        <w:rPr>
          <w:sz w:val="24"/>
          <w:szCs w:val="24"/>
          <w:lang w:val="kk-KZ"/>
        </w:rPr>
      </w:pPr>
      <w:r w:rsidRPr="008E6147">
        <w:rPr>
          <w:position w:val="-10"/>
          <w:sz w:val="24"/>
          <w:szCs w:val="24"/>
          <w:lang w:val="kk-KZ"/>
        </w:rPr>
        <w:object w:dxaOrig="1579" w:dyaOrig="320">
          <v:shape id="_x0000_i1037" type="#_x0000_t75" style="width:78.75pt;height:15.75pt" o:ole="">
            <v:imagedata r:id="rId27" o:title=""/>
          </v:shape>
          <o:OLEObject Type="Embed" ProgID="Equation.3" ShapeID="_x0000_i1037" DrawAspect="Content" ObjectID="_1659692087" r:id="rId28"/>
        </w:object>
      </w:r>
      <w:r w:rsidRPr="008E6147">
        <w:rPr>
          <w:sz w:val="24"/>
          <w:szCs w:val="24"/>
          <w:lang w:val="kk-KZ"/>
        </w:rPr>
        <w:t xml:space="preserve"> - периодты функция,</w:t>
      </w:r>
    </w:p>
    <w:p w:rsidR="008E6147" w:rsidRDefault="008E6147" w:rsidP="008E6147">
      <w:pPr>
        <w:jc w:val="both"/>
        <w:rPr>
          <w:sz w:val="24"/>
          <w:szCs w:val="24"/>
          <w:lang w:val="kk-KZ"/>
        </w:rPr>
      </w:pPr>
      <w:r w:rsidRPr="008E6147">
        <w:rPr>
          <w:position w:val="-10"/>
          <w:sz w:val="24"/>
          <w:szCs w:val="24"/>
          <w:lang w:val="kk-KZ"/>
        </w:rPr>
        <w:object w:dxaOrig="1579" w:dyaOrig="320">
          <v:shape id="_x0000_i1038" type="#_x0000_t75" style="width:78.75pt;height:15.75pt" o:ole="">
            <v:imagedata r:id="rId29" o:title=""/>
          </v:shape>
          <o:OLEObject Type="Embed" ProgID="Equation.3" ShapeID="_x0000_i1038" DrawAspect="Content" ObjectID="_1659692088" r:id="rId30"/>
        </w:object>
      </w:r>
      <w:r w:rsidRPr="008E6147">
        <w:rPr>
          <w:sz w:val="24"/>
          <w:szCs w:val="24"/>
          <w:lang w:val="kk-KZ"/>
        </w:rPr>
        <w:t xml:space="preserve"> - периодсыз функция.</w:t>
      </w:r>
    </w:p>
    <w:p w:rsidR="00423466" w:rsidRPr="00423466" w:rsidRDefault="00423466" w:rsidP="00423466">
      <w:pPr>
        <w:jc w:val="center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>Шексіз сандық тізбек және оның шегі.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Анықтама: Кез келген натурал </w:t>
      </w:r>
      <w:r w:rsidRPr="00423466">
        <w:rPr>
          <w:position w:val="-6"/>
          <w:sz w:val="24"/>
          <w:szCs w:val="24"/>
          <w:lang w:val="kk-KZ"/>
        </w:rPr>
        <w:object w:dxaOrig="200" w:dyaOrig="220">
          <v:shape id="_x0000_i1039" type="#_x0000_t75" style="width:9.75pt;height:11.25pt" o:ole="">
            <v:imagedata r:id="rId31" o:title=""/>
          </v:shape>
          <o:OLEObject Type="Embed" ProgID="Equation.3" ShapeID="_x0000_i1039" DrawAspect="Content" ObjectID="_1659692089" r:id="rId32"/>
        </w:object>
      </w:r>
      <w:r w:rsidRPr="00423466">
        <w:rPr>
          <w:sz w:val="24"/>
          <w:szCs w:val="24"/>
          <w:lang w:val="kk-KZ"/>
        </w:rPr>
        <w:t xml:space="preserve">-ге белгілі бір заңдылықпен </w:t>
      </w:r>
      <w:r w:rsidRPr="00423466">
        <w:rPr>
          <w:position w:val="-12"/>
          <w:sz w:val="24"/>
          <w:szCs w:val="24"/>
          <w:lang w:val="kk-KZ"/>
        </w:rPr>
        <w:object w:dxaOrig="279" w:dyaOrig="360">
          <v:shape id="_x0000_i1040" type="#_x0000_t75" style="width:14.25pt;height:18pt" o:ole="">
            <v:imagedata r:id="rId33" o:title=""/>
          </v:shape>
          <o:OLEObject Type="Embed" ProgID="Equation.3" ShapeID="_x0000_i1040" DrawAspect="Content" ObjectID="_1659692090" r:id="rId34"/>
        </w:object>
      </w:r>
      <w:r w:rsidRPr="00423466">
        <w:rPr>
          <w:sz w:val="24"/>
          <w:szCs w:val="24"/>
          <w:lang w:val="kk-KZ"/>
        </w:rPr>
        <w:t xml:space="preserve"> саны  - тізбектің мүшесі сәйкестендірілсе, сандық тізбек берілген деп айтады. </w:t>
      </w:r>
      <w:r w:rsidRPr="00423466">
        <w:rPr>
          <w:position w:val="-12"/>
          <w:sz w:val="24"/>
          <w:szCs w:val="24"/>
          <w:lang w:val="kk-KZ"/>
        </w:rPr>
        <w:object w:dxaOrig="1120" w:dyaOrig="360">
          <v:shape id="_x0000_i1041" type="#_x0000_t75" style="width:56.25pt;height:18pt" o:ole="">
            <v:imagedata r:id="rId35" o:title=""/>
          </v:shape>
          <o:OLEObject Type="Embed" ProgID="Equation.3" ShapeID="_x0000_i1041" DrawAspect="Content" ObjectID="_1659692091" r:id="rId36"/>
        </w:object>
      </w:r>
      <w:r w:rsidRPr="00423466">
        <w:rPr>
          <w:sz w:val="24"/>
          <w:szCs w:val="24"/>
          <w:lang w:val="kk-KZ"/>
        </w:rPr>
        <w:t xml:space="preserve"> немесе </w:t>
      </w:r>
      <w:r w:rsidRPr="00423466">
        <w:rPr>
          <w:position w:val="-12"/>
          <w:sz w:val="24"/>
          <w:szCs w:val="24"/>
          <w:lang w:val="kk-KZ"/>
        </w:rPr>
        <w:object w:dxaOrig="480" w:dyaOrig="360">
          <v:shape id="_x0000_i1042" type="#_x0000_t75" style="width:24pt;height:18pt" o:ole="">
            <v:imagedata r:id="rId37" o:title=""/>
          </v:shape>
          <o:OLEObject Type="Embed" ProgID="Equation.3" ShapeID="_x0000_i1042" DrawAspect="Content" ObjectID="_1659692092" r:id="rId38"/>
        </w:object>
      </w:r>
      <w:r w:rsidRPr="00423466">
        <w:rPr>
          <w:sz w:val="24"/>
          <w:szCs w:val="24"/>
          <w:lang w:val="kk-KZ"/>
        </w:rPr>
        <w:t xml:space="preserve">, мұндағы </w:t>
      </w:r>
      <w:r w:rsidRPr="00423466">
        <w:rPr>
          <w:position w:val="-6"/>
          <w:sz w:val="24"/>
          <w:szCs w:val="24"/>
          <w:lang w:val="kk-KZ"/>
        </w:rPr>
        <w:object w:dxaOrig="200" w:dyaOrig="220">
          <v:shape id="_x0000_i1043" type="#_x0000_t75" style="width:9.75pt;height:11.25pt" o:ole="">
            <v:imagedata r:id="rId31" o:title=""/>
          </v:shape>
          <o:OLEObject Type="Embed" ProgID="Equation.3" ShapeID="_x0000_i1043" DrawAspect="Content" ObjectID="_1659692093" r:id="rId39"/>
        </w:object>
      </w:r>
      <w:r w:rsidRPr="00423466">
        <w:rPr>
          <w:sz w:val="24"/>
          <w:szCs w:val="24"/>
          <w:lang w:val="kk-KZ"/>
        </w:rPr>
        <w:t>- тізбек мүшесінің нөмірі.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Мысалы: </w:t>
      </w:r>
      <w:r w:rsidRPr="00423466">
        <w:rPr>
          <w:position w:val="-28"/>
          <w:sz w:val="24"/>
          <w:szCs w:val="24"/>
          <w:lang w:val="kk-KZ"/>
        </w:rPr>
        <w:object w:dxaOrig="780" w:dyaOrig="680">
          <v:shape id="_x0000_i1044" type="#_x0000_t75" style="width:39pt;height:33.75pt" o:ole="">
            <v:imagedata r:id="rId40" o:title=""/>
          </v:shape>
          <o:OLEObject Type="Embed" ProgID="Equation.3" ShapeID="_x0000_i1044" DrawAspect="Content" ObjectID="_1659692094" r:id="rId41"/>
        </w:object>
      </w:r>
      <w:r w:rsidRPr="00423466">
        <w:rPr>
          <w:sz w:val="24"/>
          <w:szCs w:val="24"/>
          <w:lang w:val="kk-KZ"/>
        </w:rPr>
        <w:t xml:space="preserve">        </w:t>
      </w:r>
      <w:r w:rsidRPr="00423466">
        <w:rPr>
          <w:position w:val="-24"/>
          <w:sz w:val="24"/>
          <w:szCs w:val="24"/>
          <w:lang w:val="kk-KZ"/>
        </w:rPr>
        <w:object w:dxaOrig="1040" w:dyaOrig="620">
          <v:shape id="_x0000_i1045" type="#_x0000_t75" style="width:51.75pt;height:30.75pt" o:ole="">
            <v:imagedata r:id="rId42" o:title=""/>
          </v:shape>
          <o:OLEObject Type="Embed" ProgID="Equation.3" ShapeID="_x0000_i1045" DrawAspect="Content" ObjectID="_1659692095" r:id="rId43"/>
        </w:objec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Анықтама:  </w:t>
      </w:r>
      <w:r w:rsidRPr="00423466">
        <w:rPr>
          <w:position w:val="-6"/>
          <w:sz w:val="24"/>
          <w:szCs w:val="24"/>
          <w:lang w:val="kk-KZ"/>
        </w:rPr>
        <w:object w:dxaOrig="380" w:dyaOrig="279">
          <v:shape id="_x0000_i1046" type="#_x0000_t75" style="width:18.75pt;height:14.25pt" o:ole="">
            <v:imagedata r:id="rId44" o:title=""/>
          </v:shape>
          <o:OLEObject Type="Embed" ProgID="Equation.3" ShapeID="_x0000_i1046" DrawAspect="Content" ObjectID="_1659692096" r:id="rId45"/>
        </w:object>
      </w:r>
      <w:r w:rsidRPr="00423466">
        <w:rPr>
          <w:sz w:val="24"/>
          <w:szCs w:val="24"/>
          <w:lang w:val="kk-KZ"/>
        </w:rPr>
        <w:t xml:space="preserve"> саны </w:t>
      </w:r>
      <w:r w:rsidRPr="00423466">
        <w:rPr>
          <w:position w:val="-12"/>
          <w:sz w:val="24"/>
          <w:szCs w:val="24"/>
          <w:lang w:val="kk-KZ"/>
        </w:rPr>
        <w:object w:dxaOrig="480" w:dyaOrig="360">
          <v:shape id="_x0000_i1047" type="#_x0000_t75" style="width:24pt;height:18pt" o:ole="">
            <v:imagedata r:id="rId37" o:title=""/>
          </v:shape>
          <o:OLEObject Type="Embed" ProgID="Equation.3" ShapeID="_x0000_i1047" DrawAspect="Content" ObjectID="_1659692097" r:id="rId46"/>
        </w:object>
      </w:r>
      <w:r w:rsidRPr="00423466">
        <w:rPr>
          <w:sz w:val="24"/>
          <w:szCs w:val="24"/>
          <w:lang w:val="kk-KZ"/>
        </w:rPr>
        <w:t xml:space="preserve"> тізбегінің шегі деп аталады, егер 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position w:val="-10"/>
          <w:sz w:val="24"/>
          <w:szCs w:val="24"/>
          <w:lang w:val="kk-KZ"/>
        </w:rPr>
        <w:object w:dxaOrig="2740" w:dyaOrig="340">
          <v:shape id="_x0000_i1048" type="#_x0000_t75" style="width:137.25pt;height:17.25pt" o:ole="">
            <v:imagedata r:id="rId47" o:title=""/>
          </v:shape>
          <o:OLEObject Type="Embed" ProgID="Equation.3" ShapeID="_x0000_i1048" DrawAspect="Content" ObjectID="_1659692098" r:id="rId48"/>
        </w:object>
      </w:r>
      <w:r w:rsidRPr="00423466">
        <w:rPr>
          <w:sz w:val="24"/>
          <w:szCs w:val="24"/>
          <w:lang w:val="kk-KZ"/>
        </w:rPr>
        <w:t xml:space="preserve"> үшін келесі теңсіздік орындалса </w:t>
      </w:r>
      <w:r w:rsidRPr="00423466">
        <w:rPr>
          <w:position w:val="-14"/>
          <w:sz w:val="24"/>
          <w:szCs w:val="24"/>
          <w:lang w:val="kk-KZ"/>
        </w:rPr>
        <w:object w:dxaOrig="1100" w:dyaOrig="400">
          <v:shape id="_x0000_i1049" type="#_x0000_t75" style="width:54.75pt;height:20.25pt" o:ole="">
            <v:imagedata r:id="rId49" o:title=""/>
          </v:shape>
          <o:OLEObject Type="Embed" ProgID="Equation.3" ShapeID="_x0000_i1049" DrawAspect="Content" ObjectID="_1659692099" r:id="rId50"/>
        </w:object>
      </w:r>
      <w:r w:rsidRPr="00423466">
        <w:rPr>
          <w:sz w:val="24"/>
          <w:szCs w:val="24"/>
          <w:lang w:val="kk-KZ"/>
        </w:rPr>
        <w:t xml:space="preserve"> 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Белгіленуі: </w:t>
      </w:r>
      <w:r w:rsidRPr="00423466">
        <w:rPr>
          <w:position w:val="-20"/>
          <w:sz w:val="24"/>
          <w:szCs w:val="24"/>
          <w:lang w:val="kk-KZ"/>
        </w:rPr>
        <w:object w:dxaOrig="1040" w:dyaOrig="440">
          <v:shape id="_x0000_i1050" type="#_x0000_t75" style="width:51.75pt;height:21.75pt" o:ole="">
            <v:imagedata r:id="rId51" o:title=""/>
          </v:shape>
          <o:OLEObject Type="Embed" ProgID="Equation.3" ShapeID="_x0000_i1050" DrawAspect="Content" ObjectID="_1659692100" r:id="rId52"/>
        </w:object>
      </w:r>
    </w:p>
    <w:p w:rsidR="00423466" w:rsidRPr="00423466" w:rsidRDefault="00423466" w:rsidP="00423466">
      <w:pPr>
        <w:jc w:val="center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>Тізбектің шегі туралы негізгі теоремалар.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Т1. </w:t>
      </w:r>
      <w:r w:rsidRPr="00423466">
        <w:rPr>
          <w:position w:val="-12"/>
          <w:sz w:val="24"/>
          <w:szCs w:val="24"/>
          <w:lang w:val="kk-KZ"/>
        </w:rPr>
        <w:object w:dxaOrig="480" w:dyaOrig="360">
          <v:shape id="_x0000_i1051" type="#_x0000_t75" style="width:31.5pt;height:24pt" o:ole="">
            <v:imagedata r:id="rId37" o:title=""/>
          </v:shape>
          <o:OLEObject Type="Embed" ProgID="Equation.3" ShapeID="_x0000_i1051" DrawAspect="Content" ObjectID="_1659692101" r:id="rId53"/>
        </w:object>
      </w:r>
      <w:r w:rsidRPr="00423466">
        <w:rPr>
          <w:sz w:val="24"/>
          <w:szCs w:val="24"/>
          <w:lang w:val="kk-KZ"/>
        </w:rPr>
        <w:t xml:space="preserve"> сандық тізбегінің бірден артық шегі болмайды.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Анықтама: </w:t>
      </w:r>
      <w:r w:rsidRPr="00423466">
        <w:rPr>
          <w:position w:val="-12"/>
          <w:sz w:val="24"/>
          <w:szCs w:val="24"/>
          <w:lang w:val="kk-KZ"/>
        </w:rPr>
        <w:object w:dxaOrig="480" w:dyaOrig="360">
          <v:shape id="_x0000_i1052" type="#_x0000_t75" style="width:27pt;height:20.25pt" o:ole="">
            <v:imagedata r:id="rId37" o:title=""/>
          </v:shape>
          <o:OLEObject Type="Embed" ProgID="Equation.3" ShapeID="_x0000_i1052" DrawAspect="Content" ObjectID="_1659692102" r:id="rId54"/>
        </w:object>
      </w:r>
      <w:r w:rsidRPr="00423466">
        <w:rPr>
          <w:sz w:val="24"/>
          <w:szCs w:val="24"/>
          <w:lang w:val="kk-KZ"/>
        </w:rPr>
        <w:t xml:space="preserve"> тізбегі жинақты деп аталады, егер оның шегі ақырлы сан болса.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Егер шегі </w:t>
      </w:r>
      <w:r w:rsidRPr="00423466">
        <w:rPr>
          <w:position w:val="-4"/>
          <w:sz w:val="24"/>
          <w:szCs w:val="24"/>
          <w:lang w:val="kk-KZ"/>
        </w:rPr>
        <w:object w:dxaOrig="240" w:dyaOrig="200">
          <v:shape id="_x0000_i1053" type="#_x0000_t75" style="width:12pt;height:9.75pt" o:ole="">
            <v:imagedata r:id="rId55" o:title=""/>
          </v:shape>
          <o:OLEObject Type="Embed" ProgID="Equation.3" ShapeID="_x0000_i1053" DrawAspect="Content" ObjectID="_1659692103" r:id="rId56"/>
        </w:object>
      </w:r>
      <w:r w:rsidRPr="00423466">
        <w:rPr>
          <w:sz w:val="24"/>
          <w:szCs w:val="24"/>
          <w:lang w:val="kk-KZ"/>
        </w:rPr>
        <w:t xml:space="preserve"> - ке тең болса, онда тізбек жинақсыз деп аталады.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Т2. Егер  </w:t>
      </w:r>
      <w:r w:rsidRPr="00423466">
        <w:rPr>
          <w:position w:val="-12"/>
          <w:sz w:val="24"/>
          <w:szCs w:val="24"/>
          <w:lang w:val="kk-KZ"/>
        </w:rPr>
        <w:object w:dxaOrig="480" w:dyaOrig="360">
          <v:shape id="_x0000_i1054" type="#_x0000_t75" style="width:30.75pt;height:23.25pt" o:ole="">
            <v:imagedata r:id="rId37" o:title=""/>
          </v:shape>
          <o:OLEObject Type="Embed" ProgID="Equation.3" ShapeID="_x0000_i1054" DrawAspect="Content" ObjectID="_1659692104" r:id="rId57"/>
        </w:object>
      </w:r>
      <w:r w:rsidRPr="00423466">
        <w:rPr>
          <w:sz w:val="24"/>
          <w:szCs w:val="24"/>
          <w:lang w:val="kk-KZ"/>
        </w:rPr>
        <w:t>,</w:t>
      </w:r>
      <w:r w:rsidRPr="00423466">
        <w:rPr>
          <w:position w:val="-12"/>
          <w:sz w:val="24"/>
          <w:szCs w:val="24"/>
          <w:lang w:val="kk-KZ"/>
        </w:rPr>
        <w:object w:dxaOrig="460" w:dyaOrig="360">
          <v:shape id="_x0000_i1055" type="#_x0000_t75" style="width:30.75pt;height:24pt" o:ole="">
            <v:imagedata r:id="rId58" o:title=""/>
          </v:shape>
          <o:OLEObject Type="Embed" ProgID="Equation.3" ShapeID="_x0000_i1055" DrawAspect="Content" ObjectID="_1659692105" r:id="rId59"/>
        </w:object>
      </w:r>
      <w:r w:rsidRPr="00423466">
        <w:rPr>
          <w:sz w:val="24"/>
          <w:szCs w:val="24"/>
          <w:lang w:val="kk-KZ"/>
        </w:rPr>
        <w:t xml:space="preserve"> және </w:t>
      </w:r>
      <w:r w:rsidRPr="00423466">
        <w:rPr>
          <w:position w:val="-12"/>
          <w:sz w:val="24"/>
          <w:szCs w:val="24"/>
          <w:lang w:val="kk-KZ"/>
        </w:rPr>
        <w:object w:dxaOrig="499" w:dyaOrig="360">
          <v:shape id="_x0000_i1056" type="#_x0000_t75" style="width:27.75pt;height:20.25pt" o:ole="">
            <v:imagedata r:id="rId60" o:title=""/>
          </v:shape>
          <o:OLEObject Type="Embed" ProgID="Equation.3" ShapeID="_x0000_i1056" DrawAspect="Content" ObjectID="_1659692106" r:id="rId61"/>
        </w:object>
      </w:r>
      <w:r w:rsidRPr="00423466">
        <w:rPr>
          <w:sz w:val="24"/>
          <w:szCs w:val="24"/>
          <w:lang w:val="kk-KZ"/>
        </w:rPr>
        <w:t xml:space="preserve"> жинақты тізбектері үшін </w:t>
      </w:r>
      <w:r w:rsidRPr="00423466">
        <w:rPr>
          <w:position w:val="-12"/>
          <w:sz w:val="24"/>
          <w:szCs w:val="24"/>
          <w:lang w:val="kk-KZ"/>
        </w:rPr>
        <w:object w:dxaOrig="1240" w:dyaOrig="360">
          <v:shape id="_x0000_i1057" type="#_x0000_t75" style="width:74.25pt;height:21.75pt" o:ole="">
            <v:imagedata r:id="rId62" o:title=""/>
          </v:shape>
          <o:OLEObject Type="Embed" ProgID="Equation.3" ShapeID="_x0000_i1057" DrawAspect="Content" ObjectID="_1659692107" r:id="rId63"/>
        </w:object>
      </w:r>
      <w:r w:rsidRPr="00423466">
        <w:rPr>
          <w:sz w:val="24"/>
          <w:szCs w:val="24"/>
          <w:lang w:val="kk-KZ"/>
        </w:rPr>
        <w:t xml:space="preserve">  теңсіздігі  орындалса, онда кез келген </w:t>
      </w:r>
      <w:r w:rsidRPr="00423466">
        <w:rPr>
          <w:position w:val="-6"/>
          <w:sz w:val="24"/>
          <w:szCs w:val="24"/>
          <w:lang w:val="kk-KZ"/>
        </w:rPr>
        <w:object w:dxaOrig="200" w:dyaOrig="220">
          <v:shape id="_x0000_i1058" type="#_x0000_t75" style="width:9.75pt;height:11.25pt" o:ole="">
            <v:imagedata r:id="rId64" o:title=""/>
          </v:shape>
          <o:OLEObject Type="Embed" ProgID="Equation.3" ShapeID="_x0000_i1058" DrawAspect="Content" ObjectID="_1659692108" r:id="rId65"/>
        </w:object>
      </w:r>
      <w:r w:rsidRPr="00423466">
        <w:rPr>
          <w:sz w:val="24"/>
          <w:szCs w:val="24"/>
          <w:lang w:val="kk-KZ"/>
        </w:rPr>
        <w:t xml:space="preserve"> үшін шектері келесідей болады.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position w:val="-20"/>
          <w:sz w:val="24"/>
          <w:szCs w:val="24"/>
          <w:lang w:val="kk-KZ"/>
        </w:rPr>
        <w:object w:dxaOrig="1900" w:dyaOrig="440">
          <v:shape id="_x0000_i1059" type="#_x0000_t75" style="width:117pt;height:27pt" o:ole="">
            <v:imagedata r:id="rId66" o:title=""/>
          </v:shape>
          <o:OLEObject Type="Embed" ProgID="Equation.3" ShapeID="_x0000_i1059" DrawAspect="Content" ObjectID="_1659692109" r:id="rId67"/>
        </w:object>
      </w:r>
      <w:r w:rsidRPr="00423466">
        <w:rPr>
          <w:sz w:val="24"/>
          <w:szCs w:val="24"/>
          <w:lang w:val="kk-KZ"/>
        </w:rPr>
        <w:t xml:space="preserve"> болса, онда </w:t>
      </w:r>
      <w:r w:rsidRPr="00423466">
        <w:rPr>
          <w:position w:val="-20"/>
          <w:sz w:val="24"/>
          <w:szCs w:val="24"/>
          <w:lang w:val="kk-KZ"/>
        </w:rPr>
        <w:object w:dxaOrig="1040" w:dyaOrig="440">
          <v:shape id="_x0000_i1060" type="#_x0000_t75" style="width:68.25pt;height:28.5pt" o:ole="">
            <v:imagedata r:id="rId68" o:title=""/>
          </v:shape>
          <o:OLEObject Type="Embed" ProgID="Equation.3" ShapeID="_x0000_i1060" DrawAspect="Content" ObjectID="_1659692110" r:id="rId69"/>
        </w:object>
      </w:r>
      <w:r w:rsidRPr="00423466">
        <w:rPr>
          <w:sz w:val="24"/>
          <w:szCs w:val="24"/>
          <w:lang w:val="kk-KZ"/>
        </w:rPr>
        <w:t xml:space="preserve"> болады.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Анықтама: </w:t>
      </w:r>
      <w:r w:rsidRPr="00423466">
        <w:rPr>
          <w:position w:val="-12"/>
          <w:sz w:val="24"/>
          <w:szCs w:val="24"/>
          <w:lang w:val="kk-KZ"/>
        </w:rPr>
        <w:object w:dxaOrig="480" w:dyaOrig="360">
          <v:shape id="_x0000_i1061" type="#_x0000_t75" style="width:30.75pt;height:23.25pt" o:ole="">
            <v:imagedata r:id="rId37" o:title=""/>
          </v:shape>
          <o:OLEObject Type="Embed" ProgID="Equation.3" ShapeID="_x0000_i1061" DrawAspect="Content" ObjectID="_1659692111" r:id="rId70"/>
        </w:object>
      </w:r>
      <w:r w:rsidRPr="00423466">
        <w:rPr>
          <w:sz w:val="24"/>
          <w:szCs w:val="24"/>
          <w:lang w:val="kk-KZ"/>
        </w:rPr>
        <w:t xml:space="preserve"> тізбегі шектелген деп аталады, егер кез келген </w:t>
      </w:r>
      <w:r w:rsidRPr="00423466">
        <w:rPr>
          <w:position w:val="-6"/>
          <w:sz w:val="24"/>
          <w:szCs w:val="24"/>
          <w:lang w:val="kk-KZ"/>
        </w:rPr>
        <w:object w:dxaOrig="200" w:dyaOrig="220">
          <v:shape id="_x0000_i1062" type="#_x0000_t75" style="width:9.75pt;height:11.25pt" o:ole="">
            <v:imagedata r:id="rId64" o:title=""/>
          </v:shape>
          <o:OLEObject Type="Embed" ProgID="Equation.3" ShapeID="_x0000_i1062" DrawAspect="Content" ObjectID="_1659692112" r:id="rId71"/>
        </w:object>
      </w:r>
      <w:r w:rsidRPr="00423466">
        <w:rPr>
          <w:sz w:val="24"/>
          <w:szCs w:val="24"/>
          <w:lang w:val="kk-KZ"/>
        </w:rPr>
        <w:t xml:space="preserve"> үшін </w:t>
      </w:r>
      <w:r w:rsidRPr="00423466">
        <w:rPr>
          <w:position w:val="-14"/>
          <w:sz w:val="24"/>
          <w:szCs w:val="24"/>
          <w:lang w:val="kk-KZ"/>
        </w:rPr>
        <w:object w:dxaOrig="840" w:dyaOrig="400">
          <v:shape id="_x0000_i1063" type="#_x0000_t75" style="width:54pt;height:26.25pt" o:ole="">
            <v:imagedata r:id="rId72" o:title=""/>
          </v:shape>
          <o:OLEObject Type="Embed" ProgID="Equation.3" ShapeID="_x0000_i1063" DrawAspect="Content" ObjectID="_1659692113" r:id="rId73"/>
        </w:object>
      </w:r>
      <w:r w:rsidRPr="00423466">
        <w:rPr>
          <w:sz w:val="24"/>
          <w:szCs w:val="24"/>
          <w:lang w:val="kk-KZ"/>
        </w:rPr>
        <w:t xml:space="preserve"> теңсіздігі орындалатындай М саны табылса.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Анықтама: </w:t>
      </w:r>
      <w:r w:rsidRPr="00423466">
        <w:rPr>
          <w:position w:val="-12"/>
          <w:sz w:val="24"/>
          <w:szCs w:val="24"/>
          <w:lang w:val="kk-KZ"/>
        </w:rPr>
        <w:object w:dxaOrig="460" w:dyaOrig="360">
          <v:shape id="_x0000_i1064" type="#_x0000_t75" style="width:30pt;height:23.25pt" o:ole="">
            <v:imagedata r:id="rId74" o:title=""/>
          </v:shape>
          <o:OLEObject Type="Embed" ProgID="Equation.3" ShapeID="_x0000_i1064" DrawAspect="Content" ObjectID="_1659692114" r:id="rId75"/>
        </w:object>
      </w:r>
      <w:r w:rsidRPr="00423466">
        <w:rPr>
          <w:sz w:val="24"/>
          <w:szCs w:val="24"/>
          <w:lang w:val="kk-KZ"/>
        </w:rPr>
        <w:t xml:space="preserve"> тізбегі шексіз аз тізбек  деп аталады, егер оның шегі нөлге тең болса. </w:t>
      </w:r>
      <w:r w:rsidRPr="00423466">
        <w:rPr>
          <w:position w:val="-20"/>
          <w:sz w:val="24"/>
          <w:szCs w:val="24"/>
          <w:lang w:val="kk-KZ"/>
        </w:rPr>
        <w:object w:dxaOrig="1020" w:dyaOrig="440">
          <v:shape id="_x0000_i1065" type="#_x0000_t75" style="width:67.5pt;height:28.5pt" o:ole="">
            <v:imagedata r:id="rId76" o:title=""/>
          </v:shape>
          <o:OLEObject Type="Embed" ProgID="Equation.3" ShapeID="_x0000_i1065" DrawAspect="Content" ObjectID="_1659692115" r:id="rId77"/>
        </w:objec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lastRenderedPageBreak/>
        <w:t xml:space="preserve">Т3. </w:t>
      </w:r>
      <w:r w:rsidRPr="00423466">
        <w:rPr>
          <w:position w:val="-6"/>
          <w:sz w:val="24"/>
          <w:szCs w:val="24"/>
          <w:lang w:val="kk-KZ"/>
        </w:rPr>
        <w:object w:dxaOrig="200" w:dyaOrig="220">
          <v:shape id="_x0000_i1066" type="#_x0000_t75" style="width:13.5pt;height:14.25pt" o:ole="">
            <v:imagedata r:id="rId78" o:title=""/>
          </v:shape>
          <o:OLEObject Type="Embed" ProgID="Equation.3" ShapeID="_x0000_i1066" DrawAspect="Content" ObjectID="_1659692116" r:id="rId79"/>
        </w:object>
      </w:r>
      <w:r w:rsidRPr="00423466">
        <w:rPr>
          <w:sz w:val="24"/>
          <w:szCs w:val="24"/>
          <w:lang w:val="kk-KZ"/>
        </w:rPr>
        <w:t xml:space="preserve"> саны тізбектің шегі болуы болуы үшін </w:t>
      </w:r>
      <w:r w:rsidRPr="00423466">
        <w:rPr>
          <w:position w:val="-12"/>
          <w:sz w:val="24"/>
          <w:szCs w:val="24"/>
          <w:lang w:val="kk-KZ"/>
        </w:rPr>
        <w:object w:dxaOrig="820" w:dyaOrig="360">
          <v:shape id="_x0000_i1067" type="#_x0000_t75" style="width:53.25pt;height:23.25pt" o:ole="">
            <v:imagedata r:id="rId80" o:title=""/>
          </v:shape>
          <o:OLEObject Type="Embed" ProgID="Equation.3" ShapeID="_x0000_i1067" DrawAspect="Content" ObjectID="_1659692117" r:id="rId81"/>
        </w:object>
      </w:r>
      <w:r w:rsidRPr="00423466">
        <w:rPr>
          <w:sz w:val="24"/>
          <w:szCs w:val="24"/>
          <w:lang w:val="kk-KZ"/>
        </w:rPr>
        <w:t xml:space="preserve"> тізбегі шексіз аз болуы қажетті және жеткілікті шарт.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Т4. </w:t>
      </w:r>
      <w:r w:rsidRPr="00423466">
        <w:rPr>
          <w:position w:val="-12"/>
          <w:sz w:val="24"/>
          <w:szCs w:val="24"/>
          <w:lang w:val="kk-KZ"/>
        </w:rPr>
        <w:object w:dxaOrig="480" w:dyaOrig="360">
          <v:shape id="_x0000_i1068" type="#_x0000_t75" style="width:30.75pt;height:23.25pt" o:ole="">
            <v:imagedata r:id="rId37" o:title=""/>
          </v:shape>
          <o:OLEObject Type="Embed" ProgID="Equation.3" ShapeID="_x0000_i1068" DrawAspect="Content" ObjectID="_1659692118" r:id="rId82"/>
        </w:object>
      </w:r>
      <w:r w:rsidRPr="00423466">
        <w:rPr>
          <w:sz w:val="24"/>
          <w:szCs w:val="24"/>
          <w:lang w:val="kk-KZ"/>
        </w:rPr>
        <w:t xml:space="preserve">, </w:t>
      </w:r>
      <w:r w:rsidRPr="00423466">
        <w:rPr>
          <w:position w:val="-12"/>
          <w:sz w:val="24"/>
          <w:szCs w:val="24"/>
          <w:lang w:val="kk-KZ"/>
        </w:rPr>
        <w:object w:dxaOrig="499" w:dyaOrig="360">
          <v:shape id="_x0000_i1069" type="#_x0000_t75" style="width:27.75pt;height:20.25pt" o:ole="">
            <v:imagedata r:id="rId60" o:title=""/>
          </v:shape>
          <o:OLEObject Type="Embed" ProgID="Equation.3" ShapeID="_x0000_i1069" DrawAspect="Content" ObjectID="_1659692119" r:id="rId83"/>
        </w:object>
      </w:r>
      <w:r w:rsidRPr="00423466">
        <w:rPr>
          <w:sz w:val="24"/>
          <w:szCs w:val="24"/>
          <w:lang w:val="kk-KZ"/>
        </w:rPr>
        <w:t xml:space="preserve"> тізбектерінің шегі </w:t>
      </w:r>
      <w:r w:rsidRPr="00423466">
        <w:rPr>
          <w:position w:val="-20"/>
          <w:sz w:val="24"/>
          <w:szCs w:val="24"/>
          <w:lang w:val="kk-KZ"/>
        </w:rPr>
        <w:object w:dxaOrig="2299" w:dyaOrig="440">
          <v:shape id="_x0000_i1070" type="#_x0000_t75" style="width:141.75pt;height:27pt" o:ole="">
            <v:imagedata r:id="rId84" o:title=""/>
          </v:shape>
          <o:OLEObject Type="Embed" ProgID="Equation.3" ShapeID="_x0000_i1070" DrawAspect="Content" ObjectID="_1659692120" r:id="rId85"/>
        </w:object>
      </w:r>
      <w:r w:rsidRPr="00423466">
        <w:rPr>
          <w:sz w:val="24"/>
          <w:szCs w:val="24"/>
          <w:lang w:val="kk-KZ"/>
        </w:rPr>
        <w:t xml:space="preserve"> болса, онда      </w:t>
      </w:r>
      <w:r w:rsidRPr="00423466">
        <w:rPr>
          <w:position w:val="-12"/>
          <w:sz w:val="24"/>
          <w:szCs w:val="24"/>
          <w:lang w:val="kk-KZ"/>
        </w:rPr>
        <w:object w:dxaOrig="560" w:dyaOrig="360">
          <v:shape id="_x0000_i1071" type="#_x0000_t75" style="width:36pt;height:23.25pt" o:ole="">
            <v:imagedata r:id="rId86" o:title=""/>
          </v:shape>
          <o:OLEObject Type="Embed" ProgID="Equation.3" ShapeID="_x0000_i1071" DrawAspect="Content" ObjectID="_1659692121" r:id="rId87"/>
        </w:object>
      </w:r>
      <w:r w:rsidRPr="00423466">
        <w:rPr>
          <w:position w:val="-12"/>
          <w:sz w:val="24"/>
          <w:szCs w:val="24"/>
          <w:lang w:val="kk-KZ"/>
        </w:rPr>
        <w:object w:dxaOrig="400" w:dyaOrig="360">
          <v:shape id="_x0000_i1072" type="#_x0000_t75" style="width:23.25pt;height:21pt" o:ole="">
            <v:imagedata r:id="rId88" o:title=""/>
          </v:shape>
          <o:OLEObject Type="Embed" ProgID="Equation.3" ShapeID="_x0000_i1072" DrawAspect="Content" ObjectID="_1659692122" r:id="rId89"/>
        </w:object>
      </w:r>
      <w:r w:rsidRPr="00423466">
        <w:rPr>
          <w:sz w:val="24"/>
          <w:szCs w:val="24"/>
          <w:lang w:val="kk-KZ"/>
        </w:rPr>
        <w:t xml:space="preserve">, </w:t>
      </w:r>
      <w:r w:rsidRPr="00423466">
        <w:rPr>
          <w:position w:val="-12"/>
          <w:sz w:val="24"/>
          <w:szCs w:val="24"/>
          <w:lang w:val="kk-KZ"/>
        </w:rPr>
        <w:object w:dxaOrig="460" w:dyaOrig="360">
          <v:shape id="_x0000_i1073" type="#_x0000_t75" style="width:30pt;height:23.25pt" o:ole="">
            <v:imagedata r:id="rId90" o:title=""/>
          </v:shape>
          <o:OLEObject Type="Embed" ProgID="Equation.3" ShapeID="_x0000_i1073" DrawAspect="Content" ObjectID="_1659692123" r:id="rId91"/>
        </w:object>
      </w:r>
      <w:r w:rsidRPr="00423466">
        <w:rPr>
          <w:position w:val="-12"/>
          <w:sz w:val="24"/>
          <w:szCs w:val="24"/>
          <w:lang w:val="kk-KZ"/>
        </w:rPr>
        <w:object w:dxaOrig="400" w:dyaOrig="360">
          <v:shape id="_x0000_i1074" type="#_x0000_t75" style="width:23.25pt;height:21pt" o:ole="">
            <v:imagedata r:id="rId92" o:title=""/>
          </v:shape>
          <o:OLEObject Type="Embed" ProgID="Equation.3" ShapeID="_x0000_i1074" DrawAspect="Content" ObjectID="_1659692124" r:id="rId93"/>
        </w:object>
      </w:r>
      <w:r w:rsidRPr="00423466">
        <w:rPr>
          <w:sz w:val="24"/>
          <w:szCs w:val="24"/>
          <w:lang w:val="kk-KZ"/>
        </w:rPr>
        <w:t xml:space="preserve"> және </w:t>
      </w:r>
      <w:r w:rsidRPr="00423466">
        <w:rPr>
          <w:position w:val="-30"/>
          <w:sz w:val="24"/>
          <w:szCs w:val="24"/>
          <w:lang w:val="kk-KZ"/>
        </w:rPr>
        <w:object w:dxaOrig="999" w:dyaOrig="680">
          <v:shape id="_x0000_i1075" type="#_x0000_t75" style="width:64.5pt;height:44.25pt" o:ole="">
            <v:imagedata r:id="rId94" o:title=""/>
          </v:shape>
          <o:OLEObject Type="Embed" ProgID="Equation.3" ShapeID="_x0000_i1075" DrawAspect="Content" ObjectID="_1659692125" r:id="rId95"/>
        </w:object>
      </w:r>
      <w:r w:rsidRPr="00423466">
        <w:rPr>
          <w:sz w:val="24"/>
          <w:szCs w:val="24"/>
          <w:lang w:val="kk-KZ"/>
        </w:rPr>
        <w:t xml:space="preserve"> тізбектерінің шегі сәйкесінше </w:t>
      </w:r>
      <w:r w:rsidRPr="00423466">
        <w:rPr>
          <w:position w:val="-24"/>
          <w:sz w:val="24"/>
          <w:szCs w:val="24"/>
          <w:lang w:val="kk-KZ"/>
        </w:rPr>
        <w:object w:dxaOrig="1200" w:dyaOrig="620">
          <v:shape id="_x0000_i1076" type="#_x0000_t75" style="width:60pt;height:30.75pt" o:ole="">
            <v:imagedata r:id="rId96" o:title=""/>
          </v:shape>
          <o:OLEObject Type="Embed" ProgID="Equation.3" ShapeID="_x0000_i1076" DrawAspect="Content" ObjectID="_1659692126" r:id="rId97"/>
        </w:object>
      </w:r>
      <w:r w:rsidRPr="00423466">
        <w:rPr>
          <w:sz w:val="24"/>
          <w:szCs w:val="24"/>
          <w:lang w:val="kk-KZ"/>
        </w:rPr>
        <w:t xml:space="preserve"> болады.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position w:val="-12"/>
          <w:sz w:val="24"/>
          <w:szCs w:val="24"/>
          <w:lang w:val="kk-KZ"/>
        </w:rPr>
        <w:object w:dxaOrig="499" w:dyaOrig="360">
          <v:shape id="_x0000_i1077" type="#_x0000_t75" style="width:32.25pt;height:23.25pt" o:ole="">
            <v:imagedata r:id="rId98" o:title=""/>
          </v:shape>
          <o:OLEObject Type="Embed" ProgID="Equation.3" ShapeID="_x0000_i1077" DrawAspect="Content" ObjectID="_1659692127" r:id="rId99"/>
        </w:object>
      </w:r>
      <w:r w:rsidRPr="00423466">
        <w:rPr>
          <w:sz w:val="24"/>
          <w:szCs w:val="24"/>
          <w:lang w:val="kk-KZ"/>
        </w:rPr>
        <w:t xml:space="preserve"> тізбегі шексіз үлкен тізбек  деп аталады, егер </w:t>
      </w:r>
      <w:r w:rsidRPr="00423466">
        <w:rPr>
          <w:position w:val="-10"/>
          <w:sz w:val="24"/>
          <w:szCs w:val="24"/>
          <w:lang w:val="kk-KZ"/>
        </w:rPr>
        <w:object w:dxaOrig="1860" w:dyaOrig="320">
          <v:shape id="_x0000_i1078" type="#_x0000_t75" style="width:93pt;height:15.75pt" o:ole="">
            <v:imagedata r:id="rId100" o:title=""/>
          </v:shape>
          <o:OLEObject Type="Embed" ProgID="Equation.3" ShapeID="_x0000_i1078" DrawAspect="Content" ObjectID="_1659692128" r:id="rId101"/>
        </w:object>
      </w:r>
      <w:r w:rsidRPr="00423466">
        <w:rPr>
          <w:sz w:val="24"/>
          <w:szCs w:val="24"/>
          <w:lang w:val="kk-KZ"/>
        </w:rPr>
        <w:t xml:space="preserve"> үшін келесі теңсіздік орындалса </w:t>
      </w:r>
      <w:r w:rsidRPr="00423466">
        <w:rPr>
          <w:position w:val="-14"/>
          <w:sz w:val="24"/>
          <w:szCs w:val="24"/>
          <w:lang w:val="kk-KZ"/>
        </w:rPr>
        <w:object w:dxaOrig="820" w:dyaOrig="400">
          <v:shape id="_x0000_i1079" type="#_x0000_t75" style="width:41.25pt;height:20.25pt" o:ole="">
            <v:imagedata r:id="rId102" o:title=""/>
          </v:shape>
          <o:OLEObject Type="Embed" ProgID="Equation.3" ShapeID="_x0000_i1079" DrawAspect="Content" ObjectID="_1659692129" r:id="rId103"/>
        </w:object>
      </w:r>
      <w:r w:rsidRPr="00423466">
        <w:rPr>
          <w:sz w:val="24"/>
          <w:szCs w:val="24"/>
          <w:lang w:val="kk-KZ"/>
        </w:rPr>
        <w:t xml:space="preserve">. Белгіленуі: </w:t>
      </w:r>
      <w:r w:rsidRPr="00423466">
        <w:rPr>
          <w:position w:val="-20"/>
          <w:sz w:val="24"/>
          <w:szCs w:val="24"/>
          <w:lang w:val="kk-KZ"/>
        </w:rPr>
        <w:object w:dxaOrig="1100" w:dyaOrig="440">
          <v:shape id="_x0000_i1080" type="#_x0000_t75" style="width:72.75pt;height:22.5pt" o:ole="">
            <v:imagedata r:id="rId104" o:title=""/>
          </v:shape>
          <o:OLEObject Type="Embed" ProgID="Equation.3" ShapeID="_x0000_i1080" DrawAspect="Content" ObjectID="_1659692130" r:id="rId105"/>
        </w:objec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Т5. Егер </w:t>
      </w:r>
      <w:r w:rsidRPr="00423466">
        <w:rPr>
          <w:position w:val="-12"/>
          <w:sz w:val="24"/>
          <w:szCs w:val="24"/>
          <w:lang w:val="kk-KZ"/>
        </w:rPr>
        <w:object w:dxaOrig="499" w:dyaOrig="360">
          <v:shape id="_x0000_i1081" type="#_x0000_t75" style="width:32.25pt;height:23.25pt" o:ole="">
            <v:imagedata r:id="rId106" o:title=""/>
          </v:shape>
          <o:OLEObject Type="Embed" ProgID="Equation.3" ShapeID="_x0000_i1081" DrawAspect="Content" ObjectID="_1659692131" r:id="rId107"/>
        </w:object>
      </w:r>
      <w:r w:rsidRPr="00423466">
        <w:rPr>
          <w:sz w:val="24"/>
          <w:szCs w:val="24"/>
          <w:lang w:val="kk-KZ"/>
        </w:rPr>
        <w:t xml:space="preserve"> тізбегі шексіз үлкен тізбек болса, онда </w:t>
      </w:r>
      <w:r w:rsidRPr="00423466">
        <w:rPr>
          <w:position w:val="-30"/>
          <w:sz w:val="24"/>
          <w:szCs w:val="24"/>
          <w:lang w:val="kk-KZ"/>
        </w:rPr>
        <w:object w:dxaOrig="540" w:dyaOrig="680">
          <v:shape id="_x0000_i1082" type="#_x0000_t75" style="width:35.25pt;height:44.25pt" o:ole="">
            <v:imagedata r:id="rId108" o:title=""/>
          </v:shape>
          <o:OLEObject Type="Embed" ProgID="Equation.3" ShapeID="_x0000_i1082" DrawAspect="Content" ObjectID="_1659692132" r:id="rId109"/>
        </w:object>
      </w:r>
      <w:r w:rsidRPr="00423466">
        <w:rPr>
          <w:sz w:val="24"/>
          <w:szCs w:val="24"/>
          <w:lang w:val="kk-KZ"/>
        </w:rPr>
        <w:t xml:space="preserve"> тізбегі шексіз аз тізбек.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Т6. Егер </w:t>
      </w:r>
      <w:r w:rsidRPr="00423466">
        <w:rPr>
          <w:position w:val="-12"/>
          <w:sz w:val="24"/>
          <w:szCs w:val="24"/>
          <w:lang w:val="kk-KZ"/>
        </w:rPr>
        <w:object w:dxaOrig="499" w:dyaOrig="360">
          <v:shape id="_x0000_i1083" type="#_x0000_t75" style="width:32.25pt;height:23.25pt" o:ole="">
            <v:imagedata r:id="rId110" o:title=""/>
          </v:shape>
          <o:OLEObject Type="Embed" ProgID="Equation.3" ShapeID="_x0000_i1083" DrawAspect="Content" ObjectID="_1659692133" r:id="rId111"/>
        </w:object>
      </w:r>
      <w:r w:rsidRPr="00423466">
        <w:rPr>
          <w:sz w:val="24"/>
          <w:szCs w:val="24"/>
          <w:lang w:val="kk-KZ"/>
        </w:rPr>
        <w:t xml:space="preserve"> тізбегі шексіз аз тізбек болса, </w:t>
      </w:r>
      <w:r w:rsidRPr="00423466">
        <w:rPr>
          <w:position w:val="-30"/>
          <w:sz w:val="24"/>
          <w:szCs w:val="24"/>
          <w:lang w:val="kk-KZ"/>
        </w:rPr>
        <w:object w:dxaOrig="540" w:dyaOrig="680">
          <v:shape id="_x0000_i1084" type="#_x0000_t75" style="width:35.25pt;height:44.25pt" o:ole="">
            <v:imagedata r:id="rId112" o:title=""/>
          </v:shape>
          <o:OLEObject Type="Embed" ProgID="Equation.3" ShapeID="_x0000_i1084" DrawAspect="Content" ObjectID="_1659692134" r:id="rId113"/>
        </w:object>
      </w:r>
      <w:r w:rsidRPr="00423466">
        <w:rPr>
          <w:sz w:val="24"/>
          <w:szCs w:val="24"/>
          <w:lang w:val="kk-KZ"/>
        </w:rPr>
        <w:t xml:space="preserve"> тізбегі шексіз үлкен тізбек.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Бұл теоремалардан келесі символдық жазба шығады. </w:t>
      </w:r>
    </w:p>
    <w:p w:rsidR="00423466" w:rsidRPr="00423466" w:rsidRDefault="00423466" w:rsidP="00423466">
      <w:pPr>
        <w:jc w:val="center"/>
        <w:rPr>
          <w:sz w:val="24"/>
          <w:szCs w:val="24"/>
          <w:lang w:val="kk-KZ"/>
        </w:rPr>
      </w:pPr>
      <w:r w:rsidRPr="00423466">
        <w:rPr>
          <w:position w:val="-28"/>
          <w:sz w:val="24"/>
          <w:szCs w:val="24"/>
          <w:lang w:val="kk-KZ"/>
        </w:rPr>
        <w:object w:dxaOrig="1660" w:dyaOrig="680">
          <v:shape id="_x0000_i1085" type="#_x0000_t75" style="width:83.25pt;height:33.75pt" o:ole="">
            <v:imagedata r:id="rId114" o:title=""/>
          </v:shape>
          <o:OLEObject Type="Embed" ProgID="Equation.3" ShapeID="_x0000_i1085" DrawAspect="Content" ObjectID="_1659692135" r:id="rId115"/>
        </w:object>
      </w:r>
    </w:p>
    <w:p w:rsidR="00423466" w:rsidRPr="00423466" w:rsidRDefault="00423466" w:rsidP="00423466">
      <w:pPr>
        <w:jc w:val="center"/>
        <w:rPr>
          <w:sz w:val="24"/>
          <w:szCs w:val="24"/>
          <w:lang w:val="kk-KZ"/>
        </w:rPr>
      </w:pPr>
    </w:p>
    <w:p w:rsidR="00423466" w:rsidRPr="00423466" w:rsidRDefault="00423466" w:rsidP="00423466">
      <w:pPr>
        <w:jc w:val="center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>Функцияның шегі.</w:t>
      </w:r>
    </w:p>
    <w:p w:rsidR="00423466" w:rsidRPr="00423466" w:rsidRDefault="00423466" w:rsidP="00423466">
      <w:pPr>
        <w:jc w:val="center"/>
        <w:rPr>
          <w:sz w:val="24"/>
          <w:szCs w:val="24"/>
          <w:lang w:val="kk-KZ"/>
        </w:rPr>
      </w:pP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Анықтама: А саны </w:t>
      </w:r>
      <w:r w:rsidRPr="00423466">
        <w:rPr>
          <w:position w:val="-12"/>
          <w:sz w:val="24"/>
          <w:szCs w:val="24"/>
          <w:lang w:val="kk-KZ"/>
        </w:rPr>
        <w:object w:dxaOrig="740" w:dyaOrig="360">
          <v:shape id="_x0000_i1086" type="#_x0000_t75" style="width:36.75pt;height:18pt" o:ole="">
            <v:imagedata r:id="rId116" o:title=""/>
          </v:shape>
          <o:OLEObject Type="Embed" ProgID="Equation.3" ShapeID="_x0000_i1086" DrawAspect="Content" ObjectID="_1659692136" r:id="rId117"/>
        </w:object>
      </w:r>
      <w:r w:rsidRPr="00423466">
        <w:rPr>
          <w:sz w:val="24"/>
          <w:szCs w:val="24"/>
          <w:lang w:val="kk-KZ"/>
        </w:rPr>
        <w:t xml:space="preserve"> ұмтылғанда </w:t>
      </w:r>
      <w:r w:rsidRPr="00423466">
        <w:rPr>
          <w:position w:val="-10"/>
          <w:sz w:val="24"/>
          <w:szCs w:val="24"/>
          <w:lang w:val="kk-KZ"/>
        </w:rPr>
        <w:object w:dxaOrig="540" w:dyaOrig="320">
          <v:shape id="_x0000_i1087" type="#_x0000_t75" style="width:27pt;height:15.75pt" o:ole="">
            <v:imagedata r:id="rId118" o:title=""/>
          </v:shape>
          <o:OLEObject Type="Embed" ProgID="Equation.3" ShapeID="_x0000_i1087" DrawAspect="Content" ObjectID="_1659692137" r:id="rId119"/>
        </w:object>
      </w:r>
      <w:r w:rsidRPr="00423466">
        <w:rPr>
          <w:sz w:val="24"/>
          <w:szCs w:val="24"/>
          <w:lang w:val="kk-KZ"/>
        </w:rPr>
        <w:t xml:space="preserve"> функциясының шегі деп аталады, егер  </w:t>
      </w:r>
      <w:r w:rsidRPr="00423466">
        <w:rPr>
          <w:position w:val="-10"/>
          <w:sz w:val="24"/>
          <w:szCs w:val="24"/>
          <w:lang w:val="kk-KZ"/>
        </w:rPr>
        <w:object w:dxaOrig="2680" w:dyaOrig="340">
          <v:shape id="_x0000_i1088" type="#_x0000_t75" style="width:134.25pt;height:17.25pt" o:ole="">
            <v:imagedata r:id="rId120" o:title=""/>
          </v:shape>
          <o:OLEObject Type="Embed" ProgID="Equation.3" ShapeID="_x0000_i1088" DrawAspect="Content" ObjectID="_1659692138" r:id="rId121"/>
        </w:object>
      </w:r>
      <w:r w:rsidRPr="00423466">
        <w:rPr>
          <w:sz w:val="24"/>
          <w:szCs w:val="24"/>
          <w:lang w:val="kk-KZ"/>
        </w:rPr>
        <w:t xml:space="preserve">және </w:t>
      </w:r>
      <w:r w:rsidRPr="00423466">
        <w:rPr>
          <w:position w:val="-14"/>
          <w:sz w:val="24"/>
          <w:szCs w:val="24"/>
          <w:lang w:val="kk-KZ"/>
        </w:rPr>
        <w:object w:dxaOrig="1120" w:dyaOrig="400">
          <v:shape id="_x0000_i1089" type="#_x0000_t75" style="width:56.25pt;height:20.25pt" o:ole="">
            <v:imagedata r:id="rId122" o:title=""/>
          </v:shape>
          <o:OLEObject Type="Embed" ProgID="Equation.3" ShapeID="_x0000_i1089" DrawAspect="Content" ObjectID="_1659692139" r:id="rId123"/>
        </w:object>
      </w:r>
      <w:r w:rsidRPr="00423466">
        <w:rPr>
          <w:sz w:val="24"/>
          <w:szCs w:val="24"/>
          <w:lang w:val="kk-KZ"/>
        </w:rPr>
        <w:t xml:space="preserve"> теңсіздігін қанағаттандыратын барлық </w:t>
      </w:r>
      <w:r w:rsidRPr="00423466">
        <w:rPr>
          <w:position w:val="-6"/>
          <w:sz w:val="24"/>
          <w:szCs w:val="24"/>
          <w:lang w:val="kk-KZ"/>
        </w:rPr>
        <w:object w:dxaOrig="200" w:dyaOrig="220">
          <v:shape id="_x0000_i1090" type="#_x0000_t75" style="width:9.75pt;height:11.25pt" o:ole="">
            <v:imagedata r:id="rId124" o:title=""/>
          </v:shape>
          <o:OLEObject Type="Embed" ProgID="Equation.3" ShapeID="_x0000_i1090" DrawAspect="Content" ObjectID="_1659692140" r:id="rId125"/>
        </w:object>
      </w:r>
      <w:r w:rsidRPr="00423466">
        <w:rPr>
          <w:sz w:val="24"/>
          <w:szCs w:val="24"/>
          <w:lang w:val="kk-KZ"/>
        </w:rPr>
        <w:t xml:space="preserve"> үшін </w:t>
      </w:r>
      <w:r w:rsidRPr="00423466">
        <w:rPr>
          <w:position w:val="-14"/>
          <w:sz w:val="24"/>
          <w:szCs w:val="24"/>
          <w:lang w:val="kk-KZ"/>
        </w:rPr>
        <w:object w:dxaOrig="1359" w:dyaOrig="400">
          <v:shape id="_x0000_i1091" type="#_x0000_t75" style="width:68.25pt;height:20.25pt" o:ole="">
            <v:imagedata r:id="rId126" o:title=""/>
          </v:shape>
          <o:OLEObject Type="Embed" ProgID="Equation.3" ShapeID="_x0000_i1091" DrawAspect="Content" ObjectID="_1659692141" r:id="rId127"/>
        </w:object>
      </w:r>
      <w:r w:rsidRPr="00423466">
        <w:rPr>
          <w:sz w:val="24"/>
          <w:szCs w:val="24"/>
          <w:lang w:val="kk-KZ"/>
        </w:rPr>
        <w:t xml:space="preserve"> теңсіздігі орындалса.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Белгіленуі: </w:t>
      </w:r>
      <w:r w:rsidRPr="00423466">
        <w:rPr>
          <w:position w:val="-22"/>
          <w:sz w:val="24"/>
          <w:szCs w:val="24"/>
          <w:lang w:val="kk-KZ"/>
        </w:rPr>
        <w:object w:dxaOrig="1320" w:dyaOrig="460">
          <v:shape id="_x0000_i1092" type="#_x0000_t75" style="width:92.25pt;height:28.5pt" o:ole="">
            <v:imagedata r:id="rId128" o:title=""/>
          </v:shape>
          <o:OLEObject Type="Embed" ProgID="Equation.3" ShapeID="_x0000_i1092" DrawAspect="Content" ObjectID="_1659692142" r:id="rId129"/>
        </w:objec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position w:val="-14"/>
          <w:sz w:val="24"/>
          <w:szCs w:val="24"/>
          <w:lang w:val="kk-KZ"/>
        </w:rPr>
        <w:object w:dxaOrig="1120" w:dyaOrig="400">
          <v:shape id="_x0000_i1093" type="#_x0000_t75" style="width:56.25pt;height:20.25pt" o:ole="">
            <v:imagedata r:id="rId122" o:title=""/>
          </v:shape>
          <o:OLEObject Type="Embed" ProgID="Equation.3" ShapeID="_x0000_i1093" DrawAspect="Content" ObjectID="_1659692143" r:id="rId130"/>
        </w:object>
      </w:r>
      <w:r w:rsidRPr="00423466">
        <w:rPr>
          <w:position w:val="-6"/>
          <w:sz w:val="24"/>
          <w:szCs w:val="24"/>
          <w:lang w:val="kk-KZ"/>
        </w:rPr>
        <w:object w:dxaOrig="300" w:dyaOrig="240">
          <v:shape id="_x0000_i1094" type="#_x0000_t75" style="width:15pt;height:12pt" o:ole="">
            <v:imagedata r:id="rId131" o:title=""/>
          </v:shape>
          <o:OLEObject Type="Embed" ProgID="Equation.3" ShapeID="_x0000_i1094" DrawAspect="Content" ObjectID="_1659692144" r:id="rId132"/>
        </w:object>
      </w:r>
      <w:r w:rsidRPr="00423466">
        <w:rPr>
          <w:position w:val="-14"/>
          <w:sz w:val="24"/>
          <w:szCs w:val="24"/>
          <w:lang w:val="kk-KZ"/>
        </w:rPr>
        <w:object w:dxaOrig="1359" w:dyaOrig="400">
          <v:shape id="_x0000_i1095" type="#_x0000_t75" style="width:68.25pt;height:20.25pt" o:ole="">
            <v:imagedata r:id="rId126" o:title=""/>
          </v:shape>
          <o:OLEObject Type="Embed" ProgID="Equation.3" ShapeID="_x0000_i1095" DrawAspect="Content" ObjectID="_1659692145" r:id="rId133"/>
        </w:object>
      </w:r>
      <w:r w:rsidRPr="00423466">
        <w:rPr>
          <w:sz w:val="24"/>
          <w:szCs w:val="24"/>
          <w:lang w:val="kk-KZ"/>
        </w:rPr>
        <w:t xml:space="preserve"> </w:t>
      </w:r>
      <w:r w:rsidRPr="00423466">
        <w:rPr>
          <w:position w:val="-10"/>
          <w:sz w:val="24"/>
          <w:szCs w:val="24"/>
          <w:lang w:val="kk-KZ"/>
        </w:rPr>
        <w:object w:dxaOrig="1340" w:dyaOrig="340">
          <v:shape id="_x0000_i1096" type="#_x0000_t75" style="width:66.75pt;height:17.25pt" o:ole="">
            <v:imagedata r:id="rId134" o:title=""/>
          </v:shape>
          <o:OLEObject Type="Embed" ProgID="Equation.3" ShapeID="_x0000_i1096" DrawAspect="Content" ObjectID="_1659692146" r:id="rId135"/>
        </w:object>
      </w:r>
      <w:r w:rsidRPr="00423466">
        <w:rPr>
          <w:sz w:val="24"/>
          <w:szCs w:val="24"/>
          <w:lang w:val="kk-KZ"/>
        </w:rPr>
        <w:t xml:space="preserve"> аймағы үшін мәндер облысы </w:t>
      </w:r>
      <w:r w:rsidRPr="00423466">
        <w:rPr>
          <w:position w:val="-10"/>
          <w:sz w:val="24"/>
          <w:szCs w:val="24"/>
          <w:lang w:val="kk-KZ"/>
        </w:rPr>
        <w:object w:dxaOrig="2280" w:dyaOrig="340">
          <v:shape id="_x0000_i1097" type="#_x0000_t75" style="width:114pt;height:17.25pt" o:ole="">
            <v:imagedata r:id="rId136" o:title=""/>
          </v:shape>
          <o:OLEObject Type="Embed" ProgID="Equation.3" ShapeID="_x0000_i1097" DrawAspect="Content" ObjectID="_1659692147" r:id="rId137"/>
        </w:object>
      </w:r>
      <w:r w:rsidRPr="00423466">
        <w:rPr>
          <w:sz w:val="24"/>
          <w:szCs w:val="24"/>
          <w:lang w:val="kk-KZ"/>
        </w:rPr>
        <w:t xml:space="preserve"> </w:t>
      </w:r>
    </w:p>
    <w:p w:rsidR="00423466" w:rsidRPr="00423466" w:rsidRDefault="00423466" w:rsidP="00423466">
      <w:pPr>
        <w:jc w:val="center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>Функцияның шегі туралы теоремалар.</w:t>
      </w:r>
    </w:p>
    <w:p w:rsidR="00423466" w:rsidRPr="00423466" w:rsidRDefault="00423466" w:rsidP="00423466">
      <w:pPr>
        <w:jc w:val="center"/>
        <w:rPr>
          <w:sz w:val="24"/>
          <w:szCs w:val="24"/>
          <w:lang w:val="kk-KZ"/>
        </w:rPr>
      </w:pP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1. Егер функцияның шегі </w:t>
      </w:r>
      <w:r w:rsidRPr="00423466">
        <w:rPr>
          <w:position w:val="-22"/>
          <w:sz w:val="24"/>
          <w:szCs w:val="24"/>
          <w:lang w:val="kk-KZ"/>
        </w:rPr>
        <w:object w:dxaOrig="1320" w:dyaOrig="460">
          <v:shape id="_x0000_i1098" type="#_x0000_t75" style="width:92.25pt;height:32.25pt" o:ole="">
            <v:imagedata r:id="rId138" o:title=""/>
          </v:shape>
          <o:OLEObject Type="Embed" ProgID="Equation.3" ShapeID="_x0000_i1098" DrawAspect="Content" ObjectID="_1659692148" r:id="rId139"/>
        </w:object>
      </w:r>
      <w:r w:rsidRPr="00423466">
        <w:rPr>
          <w:sz w:val="24"/>
          <w:szCs w:val="24"/>
          <w:lang w:val="kk-KZ"/>
        </w:rPr>
        <w:t xml:space="preserve">, </w:t>
      </w:r>
      <w:r w:rsidRPr="00423466">
        <w:rPr>
          <w:position w:val="-22"/>
          <w:sz w:val="24"/>
          <w:szCs w:val="24"/>
          <w:lang w:val="kk-KZ"/>
        </w:rPr>
        <w:object w:dxaOrig="2120" w:dyaOrig="460">
          <v:shape id="_x0000_i1099" type="#_x0000_t75" style="width:148.5pt;height:32.25pt" o:ole="">
            <v:imagedata r:id="rId140" o:title=""/>
          </v:shape>
          <o:OLEObject Type="Embed" ProgID="Equation.3" ShapeID="_x0000_i1099" DrawAspect="Content" ObjectID="_1659692149" r:id="rId141"/>
        </w:object>
      </w:r>
      <w:r w:rsidRPr="00423466">
        <w:rPr>
          <w:sz w:val="24"/>
          <w:szCs w:val="24"/>
          <w:lang w:val="kk-KZ"/>
        </w:rPr>
        <w:t xml:space="preserve">, онда </w:t>
      </w:r>
      <w:r w:rsidRPr="00423466">
        <w:rPr>
          <w:position w:val="-10"/>
          <w:sz w:val="24"/>
          <w:szCs w:val="24"/>
          <w:lang w:val="kk-KZ"/>
        </w:rPr>
        <w:object w:dxaOrig="180" w:dyaOrig="340">
          <v:shape id="_x0000_i1100" type="#_x0000_t75" style="width:9pt;height:17.25pt" o:ole="">
            <v:imagedata r:id="rId142" o:title=""/>
          </v:shape>
          <o:OLEObject Type="Embed" ProgID="Equation.3" ShapeID="_x0000_i1100" DrawAspect="Content" ObjectID="_1659692150" r:id="rId143"/>
        </w:object>
      </w:r>
    </w:p>
    <w:p w:rsidR="00423466" w:rsidRPr="00423466" w:rsidRDefault="00423466" w:rsidP="00423466">
      <w:pPr>
        <w:rPr>
          <w:sz w:val="24"/>
          <w:szCs w:val="24"/>
          <w:lang w:val="kk-KZ"/>
        </w:rPr>
      </w:pPr>
      <w:r w:rsidRPr="00423466">
        <w:rPr>
          <w:position w:val="-28"/>
          <w:sz w:val="24"/>
          <w:szCs w:val="24"/>
          <w:lang w:val="kk-KZ"/>
        </w:rPr>
        <w:object w:dxaOrig="4520" w:dyaOrig="520">
          <v:shape id="_x0000_i1101" type="#_x0000_t75" style="width:316.5pt;height:34.5pt" o:ole="">
            <v:imagedata r:id="rId144" o:title=""/>
          </v:shape>
          <o:OLEObject Type="Embed" ProgID="Equation.3" ShapeID="_x0000_i1101" DrawAspect="Content" ObjectID="_1659692151" r:id="rId145"/>
        </w:object>
      </w:r>
    </w:p>
    <w:p w:rsidR="00423466" w:rsidRPr="00423466" w:rsidRDefault="00423466" w:rsidP="00423466">
      <w:pPr>
        <w:rPr>
          <w:sz w:val="24"/>
          <w:szCs w:val="24"/>
          <w:lang w:val="kk-KZ"/>
        </w:rPr>
      </w:pPr>
      <w:r w:rsidRPr="00423466">
        <w:rPr>
          <w:position w:val="-46"/>
          <w:sz w:val="24"/>
          <w:szCs w:val="24"/>
          <w:lang w:val="kk-KZ"/>
        </w:rPr>
        <w:object w:dxaOrig="2480" w:dyaOrig="960">
          <v:shape id="_x0000_i1102" type="#_x0000_t75" style="width:174pt;height:60pt" o:ole="">
            <v:imagedata r:id="rId146" o:title=""/>
          </v:shape>
          <o:OLEObject Type="Embed" ProgID="Equation.3" ShapeID="_x0000_i1102" DrawAspect="Content" ObjectID="_1659692152" r:id="rId147"/>
        </w:object>
      </w:r>
    </w:p>
    <w:p w:rsidR="00423466" w:rsidRPr="00423466" w:rsidRDefault="00423466" w:rsidP="00423466">
      <w:pPr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2. </w:t>
      </w:r>
      <w:r w:rsidRPr="00423466">
        <w:rPr>
          <w:position w:val="-22"/>
          <w:sz w:val="24"/>
          <w:szCs w:val="24"/>
          <w:lang w:val="kk-KZ"/>
        </w:rPr>
        <w:object w:dxaOrig="2460" w:dyaOrig="460">
          <v:shape id="_x0000_i1103" type="#_x0000_t75" style="width:172.5pt;height:30pt" o:ole="">
            <v:imagedata r:id="rId148" o:title=""/>
          </v:shape>
          <o:OLEObject Type="Embed" ProgID="Equation.3" ShapeID="_x0000_i1103" DrawAspect="Content" ObjectID="_1659692153" r:id="rId149"/>
        </w:object>
      </w:r>
    </w:p>
    <w:p w:rsidR="00423466" w:rsidRPr="00423466" w:rsidRDefault="00423466" w:rsidP="00423466">
      <w:pPr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3. Егер  </w:t>
      </w:r>
      <w:r w:rsidRPr="00423466">
        <w:rPr>
          <w:position w:val="-10"/>
          <w:sz w:val="24"/>
          <w:szCs w:val="24"/>
          <w:lang w:val="kk-KZ"/>
        </w:rPr>
        <w:object w:dxaOrig="880" w:dyaOrig="320">
          <v:shape id="_x0000_i1104" type="#_x0000_t75" style="width:61.5pt;height:18pt" o:ole="">
            <v:imagedata r:id="rId150" o:title=""/>
          </v:shape>
          <o:OLEObject Type="Embed" ProgID="Equation.3" ShapeID="_x0000_i1104" DrawAspect="Content" ObjectID="_1659692154" r:id="rId151"/>
        </w:object>
      </w:r>
    </w:p>
    <w:p w:rsidR="00423466" w:rsidRPr="00423466" w:rsidRDefault="00423466" w:rsidP="00423466">
      <w:pPr>
        <w:rPr>
          <w:sz w:val="24"/>
          <w:szCs w:val="24"/>
          <w:lang w:val="kk-KZ"/>
        </w:rPr>
      </w:pPr>
      <w:r w:rsidRPr="00423466">
        <w:rPr>
          <w:position w:val="-22"/>
          <w:sz w:val="24"/>
          <w:szCs w:val="24"/>
          <w:lang w:val="kk-KZ"/>
        </w:rPr>
        <w:object w:dxaOrig="1260" w:dyaOrig="460">
          <v:shape id="_x0000_i1105" type="#_x0000_t75" style="width:88.5pt;height:27pt" o:ole="">
            <v:imagedata r:id="rId152" o:title=""/>
          </v:shape>
          <o:OLEObject Type="Embed" ProgID="Equation.3" ShapeID="_x0000_i1105" DrawAspect="Content" ObjectID="_1659692155" r:id="rId153"/>
        </w:objec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lastRenderedPageBreak/>
        <w:t xml:space="preserve">Анықтама: А саны </w:t>
      </w:r>
      <w:r w:rsidRPr="00423466">
        <w:rPr>
          <w:position w:val="-6"/>
          <w:sz w:val="24"/>
          <w:szCs w:val="24"/>
          <w:lang w:val="kk-KZ"/>
        </w:rPr>
        <w:object w:dxaOrig="720" w:dyaOrig="220">
          <v:shape id="_x0000_i1106" type="#_x0000_t75" style="width:36pt;height:11.25pt" o:ole="">
            <v:imagedata r:id="rId154" o:title=""/>
          </v:shape>
          <o:OLEObject Type="Embed" ProgID="Equation.3" ShapeID="_x0000_i1106" DrawAspect="Content" ObjectID="_1659692156" r:id="rId155"/>
        </w:object>
      </w:r>
      <w:r w:rsidRPr="00423466">
        <w:rPr>
          <w:sz w:val="24"/>
          <w:szCs w:val="24"/>
          <w:lang w:val="kk-KZ"/>
        </w:rPr>
        <w:t xml:space="preserve"> ұмтылғанда </w:t>
      </w:r>
      <w:r w:rsidRPr="00423466">
        <w:rPr>
          <w:position w:val="-10"/>
          <w:sz w:val="24"/>
          <w:szCs w:val="24"/>
          <w:lang w:val="kk-KZ"/>
        </w:rPr>
        <w:object w:dxaOrig="540" w:dyaOrig="320">
          <v:shape id="_x0000_i1107" type="#_x0000_t75" style="width:27pt;height:15.75pt" o:ole="">
            <v:imagedata r:id="rId118" o:title=""/>
          </v:shape>
          <o:OLEObject Type="Embed" ProgID="Equation.3" ShapeID="_x0000_i1107" DrawAspect="Content" ObjectID="_1659692157" r:id="rId156"/>
        </w:object>
      </w:r>
      <w:r w:rsidRPr="00423466">
        <w:rPr>
          <w:sz w:val="24"/>
          <w:szCs w:val="24"/>
          <w:lang w:val="kk-KZ"/>
        </w:rPr>
        <w:t xml:space="preserve"> функциясының шегі деп аталады, егер  </w:t>
      </w:r>
      <w:r w:rsidRPr="00423466">
        <w:rPr>
          <w:position w:val="-10"/>
          <w:sz w:val="24"/>
          <w:szCs w:val="24"/>
          <w:lang w:val="kk-KZ"/>
        </w:rPr>
        <w:object w:dxaOrig="1939" w:dyaOrig="320">
          <v:shape id="_x0000_i1108" type="#_x0000_t75" style="width:96.75pt;height:15.75pt" o:ole="">
            <v:imagedata r:id="rId157" o:title=""/>
          </v:shape>
          <o:OLEObject Type="Embed" ProgID="Equation.3" ShapeID="_x0000_i1108" DrawAspect="Content" ObjectID="_1659692158" r:id="rId158"/>
        </w:object>
      </w:r>
      <w:r w:rsidRPr="00423466">
        <w:rPr>
          <w:sz w:val="24"/>
          <w:szCs w:val="24"/>
          <w:lang w:val="kk-KZ"/>
        </w:rPr>
        <w:t xml:space="preserve">және </w:t>
      </w:r>
      <w:r w:rsidRPr="00423466">
        <w:rPr>
          <w:position w:val="-14"/>
          <w:sz w:val="24"/>
          <w:szCs w:val="24"/>
          <w:lang w:val="kk-KZ"/>
        </w:rPr>
        <w:object w:dxaOrig="660" w:dyaOrig="400">
          <v:shape id="_x0000_i1109" type="#_x0000_t75" style="width:33pt;height:20.25pt" o:ole="">
            <v:imagedata r:id="rId159" o:title=""/>
          </v:shape>
          <o:OLEObject Type="Embed" ProgID="Equation.3" ShapeID="_x0000_i1109" DrawAspect="Content" ObjectID="_1659692159" r:id="rId160"/>
        </w:object>
      </w:r>
      <w:r w:rsidRPr="00423466">
        <w:rPr>
          <w:sz w:val="24"/>
          <w:szCs w:val="24"/>
          <w:lang w:val="kk-KZ"/>
        </w:rPr>
        <w:t xml:space="preserve"> теңсіздігін қанағаттандыратын барлық </w:t>
      </w:r>
      <w:r w:rsidRPr="00423466">
        <w:rPr>
          <w:position w:val="-6"/>
          <w:sz w:val="24"/>
          <w:szCs w:val="24"/>
          <w:lang w:val="kk-KZ"/>
        </w:rPr>
        <w:object w:dxaOrig="200" w:dyaOrig="220">
          <v:shape id="_x0000_i1110" type="#_x0000_t75" style="width:9.75pt;height:11.25pt" o:ole="">
            <v:imagedata r:id="rId124" o:title=""/>
          </v:shape>
          <o:OLEObject Type="Embed" ProgID="Equation.3" ShapeID="_x0000_i1110" DrawAspect="Content" ObjectID="_1659692160" r:id="rId161"/>
        </w:object>
      </w:r>
      <w:r w:rsidRPr="00423466">
        <w:rPr>
          <w:sz w:val="24"/>
          <w:szCs w:val="24"/>
          <w:lang w:val="kk-KZ"/>
        </w:rPr>
        <w:t xml:space="preserve"> үшін </w:t>
      </w:r>
      <w:r w:rsidRPr="00423466">
        <w:rPr>
          <w:position w:val="-14"/>
          <w:sz w:val="24"/>
          <w:szCs w:val="24"/>
          <w:lang w:val="kk-KZ"/>
        </w:rPr>
        <w:object w:dxaOrig="1380" w:dyaOrig="400">
          <v:shape id="_x0000_i1111" type="#_x0000_t75" style="width:69pt;height:20.25pt" o:ole="">
            <v:imagedata r:id="rId162" o:title=""/>
          </v:shape>
          <o:OLEObject Type="Embed" ProgID="Equation.3" ShapeID="_x0000_i1111" DrawAspect="Content" ObjectID="_1659692161" r:id="rId163"/>
        </w:object>
      </w:r>
      <w:r w:rsidRPr="00423466">
        <w:rPr>
          <w:sz w:val="24"/>
          <w:szCs w:val="24"/>
          <w:lang w:val="kk-KZ"/>
        </w:rPr>
        <w:t xml:space="preserve"> теңсіздігі орындалса.</w:t>
      </w:r>
    </w:p>
    <w:p w:rsidR="00423466" w:rsidRPr="00423466" w:rsidRDefault="00423466" w:rsidP="00423466">
      <w:pPr>
        <w:jc w:val="both"/>
        <w:rPr>
          <w:sz w:val="24"/>
          <w:szCs w:val="24"/>
          <w:lang w:val="kk-KZ"/>
        </w:rPr>
      </w:pPr>
      <w:r w:rsidRPr="00423466">
        <w:rPr>
          <w:sz w:val="24"/>
          <w:szCs w:val="24"/>
          <w:lang w:val="kk-KZ"/>
        </w:rPr>
        <w:t xml:space="preserve">Белгіленуі: </w:t>
      </w:r>
      <w:r w:rsidRPr="00423466">
        <w:rPr>
          <w:position w:val="-20"/>
          <w:sz w:val="24"/>
          <w:szCs w:val="24"/>
          <w:lang w:val="kk-KZ"/>
        </w:rPr>
        <w:object w:dxaOrig="1280" w:dyaOrig="440">
          <v:shape id="_x0000_i1112" type="#_x0000_t75" style="width:90pt;height:24.75pt" o:ole="">
            <v:imagedata r:id="rId164" o:title=""/>
          </v:shape>
          <o:OLEObject Type="Embed" ProgID="Equation.3" ShapeID="_x0000_i1112" DrawAspect="Content" ObjectID="_1659692162" r:id="rId165"/>
        </w:object>
      </w:r>
    </w:p>
    <w:p w:rsidR="00423466" w:rsidRPr="008E6147" w:rsidRDefault="00423466" w:rsidP="008E6147">
      <w:pPr>
        <w:jc w:val="both"/>
        <w:rPr>
          <w:sz w:val="24"/>
          <w:szCs w:val="24"/>
          <w:lang w:val="kk-KZ"/>
        </w:rPr>
      </w:pPr>
      <w:bookmarkStart w:id="0" w:name="_GoBack"/>
      <w:bookmarkEnd w:id="0"/>
    </w:p>
    <w:p w:rsidR="00F4245D" w:rsidRPr="00F4245D" w:rsidRDefault="00F4245D" w:rsidP="0047470B">
      <w:pPr>
        <w:jc w:val="both"/>
        <w:rPr>
          <w:sz w:val="24"/>
          <w:szCs w:val="24"/>
          <w:lang w:val="kk-KZ"/>
        </w:rPr>
      </w:pPr>
    </w:p>
    <w:sectPr w:rsidR="00F4245D" w:rsidRPr="00F42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14C96"/>
    <w:multiLevelType w:val="hybridMultilevel"/>
    <w:tmpl w:val="9E244A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F923C35"/>
    <w:multiLevelType w:val="hybridMultilevel"/>
    <w:tmpl w:val="303CEF62"/>
    <w:lvl w:ilvl="0" w:tplc="C3BED51C">
      <w:start w:val="1"/>
      <w:numFmt w:val="decimal"/>
      <w:lvlText w:val="(%1)"/>
      <w:lvlJc w:val="left"/>
      <w:pPr>
        <w:tabs>
          <w:tab w:val="num" w:pos="795"/>
        </w:tabs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F483FD8"/>
    <w:multiLevelType w:val="hybridMultilevel"/>
    <w:tmpl w:val="59383444"/>
    <w:lvl w:ilvl="0" w:tplc="E556987C">
      <w:start w:val="1"/>
      <w:numFmt w:val="decimal"/>
      <w:lvlText w:val="(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37E7"/>
    <w:rsid w:val="00423466"/>
    <w:rsid w:val="0047470B"/>
    <w:rsid w:val="008D1AF8"/>
    <w:rsid w:val="008E6147"/>
    <w:rsid w:val="008F2ECA"/>
    <w:rsid w:val="0099337F"/>
    <w:rsid w:val="00A5450C"/>
    <w:rsid w:val="00F4245D"/>
    <w:rsid w:val="00F73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60E11C3-97C2-4BB2-9968-98AFDC3D4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1A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 Знак Знак Знак"/>
    <w:basedOn w:val="a"/>
    <w:autoRedefine/>
    <w:rsid w:val="008D1AF8"/>
    <w:pPr>
      <w:spacing w:after="160" w:line="240" w:lineRule="exact"/>
    </w:pPr>
    <w:rPr>
      <w:sz w:val="2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62.bin"/><Relationship Id="rId21" Type="http://schemas.openxmlformats.org/officeDocument/2006/relationships/image" Target="media/image8.wmf"/><Relationship Id="rId42" Type="http://schemas.openxmlformats.org/officeDocument/2006/relationships/image" Target="media/image18.wmf"/><Relationship Id="rId63" Type="http://schemas.openxmlformats.org/officeDocument/2006/relationships/oleObject" Target="embeddings/oleObject33.bin"/><Relationship Id="rId84" Type="http://schemas.openxmlformats.org/officeDocument/2006/relationships/image" Target="media/image35.wmf"/><Relationship Id="rId138" Type="http://schemas.openxmlformats.org/officeDocument/2006/relationships/image" Target="media/image61.wmf"/><Relationship Id="rId159" Type="http://schemas.openxmlformats.org/officeDocument/2006/relationships/image" Target="media/image71.wmf"/><Relationship Id="rId107" Type="http://schemas.openxmlformats.org/officeDocument/2006/relationships/oleObject" Target="embeddings/oleObject57.bin"/><Relationship Id="rId11" Type="http://schemas.openxmlformats.org/officeDocument/2006/relationships/oleObject" Target="embeddings/oleObject4.bin"/><Relationship Id="rId32" Type="http://schemas.openxmlformats.org/officeDocument/2006/relationships/oleObject" Target="embeddings/oleObject15.bin"/><Relationship Id="rId53" Type="http://schemas.openxmlformats.org/officeDocument/2006/relationships/oleObject" Target="embeddings/oleObject27.bin"/><Relationship Id="rId74" Type="http://schemas.openxmlformats.org/officeDocument/2006/relationships/image" Target="media/image31.wmf"/><Relationship Id="rId128" Type="http://schemas.openxmlformats.org/officeDocument/2006/relationships/image" Target="media/image57.wmf"/><Relationship Id="rId149" Type="http://schemas.openxmlformats.org/officeDocument/2006/relationships/oleObject" Target="embeddings/oleObject79.bin"/><Relationship Id="rId5" Type="http://schemas.openxmlformats.org/officeDocument/2006/relationships/image" Target="media/image1.wmf"/><Relationship Id="rId95" Type="http://schemas.openxmlformats.org/officeDocument/2006/relationships/oleObject" Target="embeddings/oleObject51.bin"/><Relationship Id="rId160" Type="http://schemas.openxmlformats.org/officeDocument/2006/relationships/oleObject" Target="embeddings/oleObject85.bin"/><Relationship Id="rId22" Type="http://schemas.openxmlformats.org/officeDocument/2006/relationships/oleObject" Target="embeddings/oleObject10.bin"/><Relationship Id="rId43" Type="http://schemas.openxmlformats.org/officeDocument/2006/relationships/oleObject" Target="embeddings/oleObject21.bin"/><Relationship Id="rId64" Type="http://schemas.openxmlformats.org/officeDocument/2006/relationships/image" Target="media/image27.wmf"/><Relationship Id="rId118" Type="http://schemas.openxmlformats.org/officeDocument/2006/relationships/image" Target="media/image52.wmf"/><Relationship Id="rId139" Type="http://schemas.openxmlformats.org/officeDocument/2006/relationships/oleObject" Target="embeddings/oleObject74.bin"/><Relationship Id="rId85" Type="http://schemas.openxmlformats.org/officeDocument/2006/relationships/oleObject" Target="embeddings/oleObject46.bin"/><Relationship Id="rId150" Type="http://schemas.openxmlformats.org/officeDocument/2006/relationships/image" Target="media/image67.wmf"/><Relationship Id="rId12" Type="http://schemas.openxmlformats.org/officeDocument/2006/relationships/oleObject" Target="embeddings/oleObject5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8.bin"/><Relationship Id="rId59" Type="http://schemas.openxmlformats.org/officeDocument/2006/relationships/oleObject" Target="embeddings/oleObject31.bin"/><Relationship Id="rId103" Type="http://schemas.openxmlformats.org/officeDocument/2006/relationships/oleObject" Target="embeddings/oleObject55.bin"/><Relationship Id="rId108" Type="http://schemas.openxmlformats.org/officeDocument/2006/relationships/image" Target="media/image47.wmf"/><Relationship Id="rId124" Type="http://schemas.openxmlformats.org/officeDocument/2006/relationships/image" Target="media/image55.wmf"/><Relationship Id="rId129" Type="http://schemas.openxmlformats.org/officeDocument/2006/relationships/oleObject" Target="embeddings/oleObject68.bin"/><Relationship Id="rId54" Type="http://schemas.openxmlformats.org/officeDocument/2006/relationships/oleObject" Target="embeddings/oleObject28.bin"/><Relationship Id="rId70" Type="http://schemas.openxmlformats.org/officeDocument/2006/relationships/oleObject" Target="embeddings/oleObject37.bin"/><Relationship Id="rId75" Type="http://schemas.openxmlformats.org/officeDocument/2006/relationships/oleObject" Target="embeddings/oleObject40.bin"/><Relationship Id="rId91" Type="http://schemas.openxmlformats.org/officeDocument/2006/relationships/oleObject" Target="embeddings/oleObject49.bin"/><Relationship Id="rId96" Type="http://schemas.openxmlformats.org/officeDocument/2006/relationships/image" Target="media/image41.wmf"/><Relationship Id="rId140" Type="http://schemas.openxmlformats.org/officeDocument/2006/relationships/image" Target="media/image62.wmf"/><Relationship Id="rId145" Type="http://schemas.openxmlformats.org/officeDocument/2006/relationships/oleObject" Target="embeddings/oleObject77.bin"/><Relationship Id="rId161" Type="http://schemas.openxmlformats.org/officeDocument/2006/relationships/oleObject" Target="embeddings/oleObject86.bin"/><Relationship Id="rId16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49" Type="http://schemas.openxmlformats.org/officeDocument/2006/relationships/image" Target="media/image21.wmf"/><Relationship Id="rId114" Type="http://schemas.openxmlformats.org/officeDocument/2006/relationships/image" Target="media/image50.wmf"/><Relationship Id="rId119" Type="http://schemas.openxmlformats.org/officeDocument/2006/relationships/oleObject" Target="embeddings/oleObject63.bin"/><Relationship Id="rId44" Type="http://schemas.openxmlformats.org/officeDocument/2006/relationships/image" Target="media/image19.wmf"/><Relationship Id="rId60" Type="http://schemas.openxmlformats.org/officeDocument/2006/relationships/image" Target="media/image25.wmf"/><Relationship Id="rId65" Type="http://schemas.openxmlformats.org/officeDocument/2006/relationships/oleObject" Target="embeddings/oleObject34.bin"/><Relationship Id="rId81" Type="http://schemas.openxmlformats.org/officeDocument/2006/relationships/oleObject" Target="embeddings/oleObject43.bin"/><Relationship Id="rId86" Type="http://schemas.openxmlformats.org/officeDocument/2006/relationships/image" Target="media/image36.wmf"/><Relationship Id="rId130" Type="http://schemas.openxmlformats.org/officeDocument/2006/relationships/oleObject" Target="embeddings/oleObject69.bin"/><Relationship Id="rId135" Type="http://schemas.openxmlformats.org/officeDocument/2006/relationships/oleObject" Target="embeddings/oleObject72.bin"/><Relationship Id="rId151" Type="http://schemas.openxmlformats.org/officeDocument/2006/relationships/oleObject" Target="embeddings/oleObject80.bin"/><Relationship Id="rId156" Type="http://schemas.openxmlformats.org/officeDocument/2006/relationships/oleObject" Target="embeddings/oleObject83.bin"/><Relationship Id="rId13" Type="http://schemas.openxmlformats.org/officeDocument/2006/relationships/image" Target="media/image4.wmf"/><Relationship Id="rId18" Type="http://schemas.openxmlformats.org/officeDocument/2006/relationships/oleObject" Target="embeddings/oleObject8.bin"/><Relationship Id="rId39" Type="http://schemas.openxmlformats.org/officeDocument/2006/relationships/oleObject" Target="embeddings/oleObject19.bin"/><Relationship Id="rId109" Type="http://schemas.openxmlformats.org/officeDocument/2006/relationships/oleObject" Target="embeddings/oleObject58.bin"/><Relationship Id="rId34" Type="http://schemas.openxmlformats.org/officeDocument/2006/relationships/oleObject" Target="embeddings/oleObject16.bin"/><Relationship Id="rId50" Type="http://schemas.openxmlformats.org/officeDocument/2006/relationships/oleObject" Target="embeddings/oleObject25.bin"/><Relationship Id="rId55" Type="http://schemas.openxmlformats.org/officeDocument/2006/relationships/image" Target="media/image23.wmf"/><Relationship Id="rId76" Type="http://schemas.openxmlformats.org/officeDocument/2006/relationships/image" Target="media/image32.wmf"/><Relationship Id="rId97" Type="http://schemas.openxmlformats.org/officeDocument/2006/relationships/oleObject" Target="embeddings/oleObject52.bin"/><Relationship Id="rId104" Type="http://schemas.openxmlformats.org/officeDocument/2006/relationships/image" Target="media/image45.wmf"/><Relationship Id="rId120" Type="http://schemas.openxmlformats.org/officeDocument/2006/relationships/image" Target="media/image53.wmf"/><Relationship Id="rId125" Type="http://schemas.openxmlformats.org/officeDocument/2006/relationships/oleObject" Target="embeddings/oleObject66.bin"/><Relationship Id="rId141" Type="http://schemas.openxmlformats.org/officeDocument/2006/relationships/oleObject" Target="embeddings/oleObject75.bin"/><Relationship Id="rId146" Type="http://schemas.openxmlformats.org/officeDocument/2006/relationships/image" Target="media/image65.wmf"/><Relationship Id="rId167" Type="http://schemas.openxmlformats.org/officeDocument/2006/relationships/theme" Target="theme/theme1.xml"/><Relationship Id="rId7" Type="http://schemas.openxmlformats.org/officeDocument/2006/relationships/image" Target="media/image2.wmf"/><Relationship Id="rId71" Type="http://schemas.openxmlformats.org/officeDocument/2006/relationships/oleObject" Target="embeddings/oleObject38.bin"/><Relationship Id="rId92" Type="http://schemas.openxmlformats.org/officeDocument/2006/relationships/image" Target="media/image39.wmf"/><Relationship Id="rId162" Type="http://schemas.openxmlformats.org/officeDocument/2006/relationships/image" Target="media/image72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11.bin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66" Type="http://schemas.openxmlformats.org/officeDocument/2006/relationships/image" Target="media/image28.wmf"/><Relationship Id="rId87" Type="http://schemas.openxmlformats.org/officeDocument/2006/relationships/oleObject" Target="embeddings/oleObject47.bin"/><Relationship Id="rId110" Type="http://schemas.openxmlformats.org/officeDocument/2006/relationships/image" Target="media/image48.wmf"/><Relationship Id="rId115" Type="http://schemas.openxmlformats.org/officeDocument/2006/relationships/oleObject" Target="embeddings/oleObject61.bin"/><Relationship Id="rId131" Type="http://schemas.openxmlformats.org/officeDocument/2006/relationships/image" Target="media/image58.wmf"/><Relationship Id="rId136" Type="http://schemas.openxmlformats.org/officeDocument/2006/relationships/image" Target="media/image60.wmf"/><Relationship Id="rId157" Type="http://schemas.openxmlformats.org/officeDocument/2006/relationships/image" Target="media/image70.wmf"/><Relationship Id="rId61" Type="http://schemas.openxmlformats.org/officeDocument/2006/relationships/oleObject" Target="embeddings/oleObject32.bin"/><Relationship Id="rId82" Type="http://schemas.openxmlformats.org/officeDocument/2006/relationships/oleObject" Target="embeddings/oleObject44.bin"/><Relationship Id="rId152" Type="http://schemas.openxmlformats.org/officeDocument/2006/relationships/image" Target="media/image68.wmf"/><Relationship Id="rId19" Type="http://schemas.openxmlformats.org/officeDocument/2006/relationships/image" Target="media/image7.wmf"/><Relationship Id="rId14" Type="http://schemas.openxmlformats.org/officeDocument/2006/relationships/oleObject" Target="embeddings/oleObject6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9.bin"/><Relationship Id="rId77" Type="http://schemas.openxmlformats.org/officeDocument/2006/relationships/oleObject" Target="embeddings/oleObject41.bin"/><Relationship Id="rId100" Type="http://schemas.openxmlformats.org/officeDocument/2006/relationships/image" Target="media/image43.wmf"/><Relationship Id="rId105" Type="http://schemas.openxmlformats.org/officeDocument/2006/relationships/oleObject" Target="embeddings/oleObject56.bin"/><Relationship Id="rId126" Type="http://schemas.openxmlformats.org/officeDocument/2006/relationships/image" Target="media/image56.wmf"/><Relationship Id="rId147" Type="http://schemas.openxmlformats.org/officeDocument/2006/relationships/oleObject" Target="embeddings/oleObject78.bin"/><Relationship Id="rId8" Type="http://schemas.openxmlformats.org/officeDocument/2006/relationships/oleObject" Target="embeddings/oleObject2.bin"/><Relationship Id="rId51" Type="http://schemas.openxmlformats.org/officeDocument/2006/relationships/image" Target="media/image22.wmf"/><Relationship Id="rId72" Type="http://schemas.openxmlformats.org/officeDocument/2006/relationships/image" Target="media/image30.wmf"/><Relationship Id="rId93" Type="http://schemas.openxmlformats.org/officeDocument/2006/relationships/oleObject" Target="embeddings/oleObject50.bin"/><Relationship Id="rId98" Type="http://schemas.openxmlformats.org/officeDocument/2006/relationships/image" Target="media/image42.wmf"/><Relationship Id="rId121" Type="http://schemas.openxmlformats.org/officeDocument/2006/relationships/oleObject" Target="embeddings/oleObject64.bin"/><Relationship Id="rId142" Type="http://schemas.openxmlformats.org/officeDocument/2006/relationships/image" Target="media/image63.wmf"/><Relationship Id="rId163" Type="http://schemas.openxmlformats.org/officeDocument/2006/relationships/oleObject" Target="embeddings/oleObject87.bin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3.bin"/><Relationship Id="rId67" Type="http://schemas.openxmlformats.org/officeDocument/2006/relationships/oleObject" Target="embeddings/oleObject35.bin"/><Relationship Id="rId116" Type="http://schemas.openxmlformats.org/officeDocument/2006/relationships/image" Target="media/image51.wmf"/><Relationship Id="rId137" Type="http://schemas.openxmlformats.org/officeDocument/2006/relationships/oleObject" Target="embeddings/oleObject73.bin"/><Relationship Id="rId158" Type="http://schemas.openxmlformats.org/officeDocument/2006/relationships/oleObject" Target="embeddings/oleObject84.bin"/><Relationship Id="rId20" Type="http://schemas.openxmlformats.org/officeDocument/2006/relationships/oleObject" Target="embeddings/oleObject9.bin"/><Relationship Id="rId41" Type="http://schemas.openxmlformats.org/officeDocument/2006/relationships/oleObject" Target="embeddings/oleObject20.bin"/><Relationship Id="rId62" Type="http://schemas.openxmlformats.org/officeDocument/2006/relationships/image" Target="media/image26.wmf"/><Relationship Id="rId83" Type="http://schemas.openxmlformats.org/officeDocument/2006/relationships/oleObject" Target="embeddings/oleObject45.bin"/><Relationship Id="rId88" Type="http://schemas.openxmlformats.org/officeDocument/2006/relationships/image" Target="media/image37.wmf"/><Relationship Id="rId111" Type="http://schemas.openxmlformats.org/officeDocument/2006/relationships/oleObject" Target="embeddings/oleObject59.bin"/><Relationship Id="rId132" Type="http://schemas.openxmlformats.org/officeDocument/2006/relationships/oleObject" Target="embeddings/oleObject70.bin"/><Relationship Id="rId153" Type="http://schemas.openxmlformats.org/officeDocument/2006/relationships/oleObject" Target="embeddings/oleObject81.bin"/><Relationship Id="rId15" Type="http://schemas.openxmlformats.org/officeDocument/2006/relationships/image" Target="media/image5.wmf"/><Relationship Id="rId36" Type="http://schemas.openxmlformats.org/officeDocument/2006/relationships/oleObject" Target="embeddings/oleObject17.bin"/><Relationship Id="rId57" Type="http://schemas.openxmlformats.org/officeDocument/2006/relationships/oleObject" Target="embeddings/oleObject30.bin"/><Relationship Id="rId106" Type="http://schemas.openxmlformats.org/officeDocument/2006/relationships/image" Target="media/image46.wmf"/><Relationship Id="rId127" Type="http://schemas.openxmlformats.org/officeDocument/2006/relationships/oleObject" Target="embeddings/oleObject67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6.bin"/><Relationship Id="rId73" Type="http://schemas.openxmlformats.org/officeDocument/2006/relationships/oleObject" Target="embeddings/oleObject39.bin"/><Relationship Id="rId78" Type="http://schemas.openxmlformats.org/officeDocument/2006/relationships/image" Target="media/image33.wmf"/><Relationship Id="rId94" Type="http://schemas.openxmlformats.org/officeDocument/2006/relationships/image" Target="media/image40.wmf"/><Relationship Id="rId99" Type="http://schemas.openxmlformats.org/officeDocument/2006/relationships/oleObject" Target="embeddings/oleObject53.bin"/><Relationship Id="rId101" Type="http://schemas.openxmlformats.org/officeDocument/2006/relationships/oleObject" Target="embeddings/oleObject54.bin"/><Relationship Id="rId122" Type="http://schemas.openxmlformats.org/officeDocument/2006/relationships/image" Target="media/image54.wmf"/><Relationship Id="rId143" Type="http://schemas.openxmlformats.org/officeDocument/2006/relationships/oleObject" Target="embeddings/oleObject76.bin"/><Relationship Id="rId148" Type="http://schemas.openxmlformats.org/officeDocument/2006/relationships/image" Target="media/image66.wmf"/><Relationship Id="rId164" Type="http://schemas.openxmlformats.org/officeDocument/2006/relationships/image" Target="media/image73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26" Type="http://schemas.openxmlformats.org/officeDocument/2006/relationships/oleObject" Target="embeddings/oleObject12.bin"/><Relationship Id="rId47" Type="http://schemas.openxmlformats.org/officeDocument/2006/relationships/image" Target="media/image20.wmf"/><Relationship Id="rId68" Type="http://schemas.openxmlformats.org/officeDocument/2006/relationships/image" Target="media/image29.wmf"/><Relationship Id="rId89" Type="http://schemas.openxmlformats.org/officeDocument/2006/relationships/oleObject" Target="embeddings/oleObject48.bin"/><Relationship Id="rId112" Type="http://schemas.openxmlformats.org/officeDocument/2006/relationships/image" Target="media/image49.wmf"/><Relationship Id="rId133" Type="http://schemas.openxmlformats.org/officeDocument/2006/relationships/oleObject" Target="embeddings/oleObject71.bin"/><Relationship Id="rId154" Type="http://schemas.openxmlformats.org/officeDocument/2006/relationships/image" Target="media/image69.wmf"/><Relationship Id="rId16" Type="http://schemas.openxmlformats.org/officeDocument/2006/relationships/oleObject" Target="embeddings/oleObject7.bin"/><Relationship Id="rId37" Type="http://schemas.openxmlformats.org/officeDocument/2006/relationships/image" Target="media/image16.wmf"/><Relationship Id="rId58" Type="http://schemas.openxmlformats.org/officeDocument/2006/relationships/image" Target="media/image24.wmf"/><Relationship Id="rId79" Type="http://schemas.openxmlformats.org/officeDocument/2006/relationships/oleObject" Target="embeddings/oleObject42.bin"/><Relationship Id="rId102" Type="http://schemas.openxmlformats.org/officeDocument/2006/relationships/image" Target="media/image44.wmf"/><Relationship Id="rId123" Type="http://schemas.openxmlformats.org/officeDocument/2006/relationships/oleObject" Target="embeddings/oleObject65.bin"/><Relationship Id="rId144" Type="http://schemas.openxmlformats.org/officeDocument/2006/relationships/image" Target="media/image64.wmf"/><Relationship Id="rId90" Type="http://schemas.openxmlformats.org/officeDocument/2006/relationships/image" Target="media/image38.wmf"/><Relationship Id="rId165" Type="http://schemas.openxmlformats.org/officeDocument/2006/relationships/oleObject" Target="embeddings/oleObject88.bin"/><Relationship Id="rId27" Type="http://schemas.openxmlformats.org/officeDocument/2006/relationships/image" Target="media/image11.wmf"/><Relationship Id="rId48" Type="http://schemas.openxmlformats.org/officeDocument/2006/relationships/oleObject" Target="embeddings/oleObject24.bin"/><Relationship Id="rId69" Type="http://schemas.openxmlformats.org/officeDocument/2006/relationships/oleObject" Target="embeddings/oleObject36.bin"/><Relationship Id="rId113" Type="http://schemas.openxmlformats.org/officeDocument/2006/relationships/oleObject" Target="embeddings/oleObject60.bin"/><Relationship Id="rId134" Type="http://schemas.openxmlformats.org/officeDocument/2006/relationships/image" Target="media/image59.wmf"/><Relationship Id="rId80" Type="http://schemas.openxmlformats.org/officeDocument/2006/relationships/image" Target="media/image34.wmf"/><Relationship Id="rId155" Type="http://schemas.openxmlformats.org/officeDocument/2006/relationships/oleObject" Target="embeddings/oleObject8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727</Words>
  <Characters>4150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7</cp:revision>
  <dcterms:created xsi:type="dcterms:W3CDTF">2020-08-22T15:42:00Z</dcterms:created>
  <dcterms:modified xsi:type="dcterms:W3CDTF">2020-08-23T05:56:00Z</dcterms:modified>
</cp:coreProperties>
</file>